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119"/>
      </w:tblGrid>
      <w:tr w:rsidR="00907F8B" w:rsidRPr="00B74EF4" w:rsidTr="001773CF">
        <w:tc>
          <w:tcPr>
            <w:tcW w:w="5000" w:type="pct"/>
          </w:tcPr>
          <w:p w:rsidR="00907F8B" w:rsidRPr="00B74EF4" w:rsidRDefault="00907F8B" w:rsidP="001773CF">
            <w:pPr>
              <w:suppressAutoHyphens/>
              <w:autoSpaceDE w:val="0"/>
              <w:autoSpaceDN w:val="0"/>
              <w:adjustRightInd w:val="0"/>
              <w:jc w:val="center"/>
              <w:rPr>
                <w:rFonts w:ascii="Arial" w:eastAsia="SimSun" w:hAnsi="Arial" w:cs="Arial"/>
                <w:b/>
                <w:bCs/>
                <w:sz w:val="20"/>
                <w:szCs w:val="20"/>
                <w:lang w:eastAsia="zh-CN"/>
              </w:rPr>
            </w:pPr>
            <w:r w:rsidRPr="00B74EF4">
              <w:rPr>
                <w:rFonts w:ascii="Arial" w:hAnsi="Arial" w:cs="Arial"/>
                <w:b/>
                <w:bCs/>
                <w:sz w:val="20"/>
                <w:szCs w:val="20"/>
                <w:u w:val="single"/>
              </w:rPr>
              <w:br w:type="page"/>
            </w:r>
            <w:r w:rsidRPr="00B74EF4">
              <w:rPr>
                <w:rFonts w:ascii="Arial" w:eastAsia="SimSun" w:hAnsi="Arial" w:cs="Arial"/>
                <w:b/>
                <w:bCs/>
                <w:sz w:val="20"/>
                <w:szCs w:val="20"/>
                <w:lang w:eastAsia="zh-CN"/>
              </w:rPr>
              <w:t>EDITAL DE LICITAÇÃO</w:t>
            </w:r>
          </w:p>
        </w:tc>
      </w:tr>
    </w:tbl>
    <w:p w:rsidR="00907F8B" w:rsidRPr="00B74EF4" w:rsidRDefault="00907F8B" w:rsidP="00907F8B">
      <w:pPr>
        <w:suppressAutoHyphens/>
        <w:autoSpaceDE w:val="0"/>
        <w:autoSpaceDN w:val="0"/>
        <w:adjustRightInd w:val="0"/>
        <w:jc w:val="center"/>
        <w:rPr>
          <w:rFonts w:ascii="Arial" w:eastAsia="SimSun" w:hAnsi="Arial" w:cs="Arial"/>
          <w:b/>
          <w:bCs/>
          <w:sz w:val="20"/>
          <w:szCs w:val="20"/>
          <w:lang w:eastAsia="zh-CN"/>
        </w:rPr>
      </w:pPr>
    </w:p>
    <w:tbl>
      <w:tblPr>
        <w:tblW w:w="5000" w:type="pct"/>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119"/>
      </w:tblGrid>
      <w:tr w:rsidR="00907F8B" w:rsidRPr="00B74EF4" w:rsidTr="001773CF">
        <w:tc>
          <w:tcPr>
            <w:tcW w:w="5000" w:type="pct"/>
          </w:tcPr>
          <w:p w:rsidR="00907F8B" w:rsidRPr="00B74EF4" w:rsidRDefault="00907F8B" w:rsidP="00907F8B">
            <w:pPr>
              <w:suppressAutoHyphens/>
              <w:autoSpaceDE w:val="0"/>
              <w:autoSpaceDN w:val="0"/>
              <w:adjustRightInd w:val="0"/>
              <w:jc w:val="center"/>
              <w:rPr>
                <w:rFonts w:ascii="Arial" w:eastAsia="SimSun" w:hAnsi="Arial" w:cs="Arial"/>
                <w:b/>
                <w:bCs/>
                <w:sz w:val="20"/>
                <w:szCs w:val="20"/>
                <w:lang w:eastAsia="zh-CN"/>
              </w:rPr>
            </w:pPr>
            <w:r w:rsidRPr="00B74EF4">
              <w:rPr>
                <w:rFonts w:ascii="Arial" w:eastAsia="SimSun" w:hAnsi="Arial" w:cs="Arial"/>
                <w:b/>
                <w:bCs/>
                <w:sz w:val="20"/>
                <w:szCs w:val="20"/>
                <w:lang w:eastAsia="zh-CN"/>
              </w:rPr>
              <w:t xml:space="preserve">CREDENCIAMENTO Nº. </w:t>
            </w:r>
            <w:r w:rsidR="008B1C36">
              <w:rPr>
                <w:rFonts w:ascii="Arial" w:eastAsia="SimSun" w:hAnsi="Arial" w:cs="Arial"/>
                <w:b/>
                <w:bCs/>
                <w:sz w:val="20"/>
                <w:szCs w:val="20"/>
                <w:lang w:eastAsia="zh-CN"/>
              </w:rPr>
              <w:t>001/2019</w:t>
            </w:r>
            <w:r w:rsidRPr="00B74EF4">
              <w:rPr>
                <w:rFonts w:ascii="Arial" w:eastAsia="SimSun" w:hAnsi="Arial" w:cs="Arial"/>
                <w:b/>
                <w:bCs/>
                <w:sz w:val="20"/>
                <w:szCs w:val="20"/>
                <w:lang w:eastAsia="zh-CN"/>
              </w:rPr>
              <w:t xml:space="preserve"> – PMSL/BA</w:t>
            </w:r>
          </w:p>
        </w:tc>
      </w:tr>
    </w:tbl>
    <w:p w:rsidR="00907F8B" w:rsidRPr="00B74EF4" w:rsidRDefault="00907F8B" w:rsidP="00907F8B">
      <w:pPr>
        <w:suppressAutoHyphens/>
        <w:autoSpaceDE w:val="0"/>
        <w:autoSpaceDN w:val="0"/>
        <w:adjustRightInd w:val="0"/>
        <w:jc w:val="center"/>
        <w:rPr>
          <w:rFonts w:ascii="Arial" w:eastAsia="SimSun" w:hAnsi="Arial" w:cs="Arial"/>
          <w:b/>
          <w:bCs/>
          <w:sz w:val="20"/>
          <w:szCs w:val="2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9"/>
      </w:tblGrid>
      <w:tr w:rsidR="00907F8B" w:rsidRPr="00B74EF4" w:rsidTr="001773CF">
        <w:tc>
          <w:tcPr>
            <w:tcW w:w="5000" w:type="pct"/>
            <w:tcBorders>
              <w:top w:val="single" w:sz="12" w:space="0" w:color="auto"/>
              <w:left w:val="single" w:sz="12" w:space="0" w:color="auto"/>
              <w:bottom w:val="single" w:sz="12" w:space="0" w:color="auto"/>
              <w:right w:val="single" w:sz="12" w:space="0" w:color="auto"/>
            </w:tcBorders>
          </w:tcPr>
          <w:p w:rsidR="00907F8B" w:rsidRPr="00B74EF4" w:rsidRDefault="00841FB8" w:rsidP="001773CF">
            <w:pPr>
              <w:suppressAutoHyphens/>
              <w:autoSpaceDE w:val="0"/>
              <w:autoSpaceDN w:val="0"/>
              <w:adjustRightInd w:val="0"/>
              <w:jc w:val="center"/>
              <w:rPr>
                <w:rFonts w:ascii="Arial" w:eastAsia="SimSun" w:hAnsi="Arial" w:cs="Arial"/>
                <w:b/>
                <w:bCs/>
                <w:sz w:val="20"/>
                <w:szCs w:val="20"/>
                <w:lang w:eastAsia="zh-CN"/>
              </w:rPr>
            </w:pPr>
            <w:r w:rsidRPr="00B74EF4">
              <w:rPr>
                <w:rFonts w:ascii="Arial" w:eastAsia="SimSun" w:hAnsi="Arial" w:cs="Arial"/>
                <w:b/>
                <w:bCs/>
                <w:sz w:val="20"/>
                <w:szCs w:val="20"/>
                <w:lang w:eastAsia="zh-CN"/>
              </w:rPr>
              <w:t>REGIME DE EXECUÇÃO: EMPREITADA POR PREÇO UNITÁRIO</w:t>
            </w:r>
          </w:p>
        </w:tc>
      </w:tr>
    </w:tbl>
    <w:p w:rsidR="00907F8B" w:rsidRPr="00B74EF4" w:rsidRDefault="00907F8B" w:rsidP="00907F8B">
      <w:pPr>
        <w:suppressAutoHyphens/>
        <w:autoSpaceDE w:val="0"/>
        <w:autoSpaceDN w:val="0"/>
        <w:adjustRightInd w:val="0"/>
        <w:rPr>
          <w:rFonts w:ascii="Arial" w:eastAsia="SimSun" w:hAnsi="Arial" w:cs="Arial"/>
          <w:b/>
          <w:bCs/>
          <w:sz w:val="20"/>
          <w:szCs w:val="2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9"/>
      </w:tblGrid>
      <w:tr w:rsidR="00907F8B" w:rsidRPr="00B74EF4" w:rsidTr="001773CF">
        <w:tc>
          <w:tcPr>
            <w:tcW w:w="5000" w:type="pct"/>
            <w:tcBorders>
              <w:top w:val="single" w:sz="12" w:space="0" w:color="auto"/>
              <w:left w:val="single" w:sz="12" w:space="0" w:color="auto"/>
              <w:bottom w:val="single" w:sz="12" w:space="0" w:color="auto"/>
              <w:right w:val="single" w:sz="12" w:space="0" w:color="auto"/>
            </w:tcBorders>
          </w:tcPr>
          <w:p w:rsidR="00907F8B" w:rsidRPr="00B74EF4" w:rsidRDefault="00E665A0" w:rsidP="00E665A0">
            <w:pPr>
              <w:suppressAutoHyphens/>
              <w:autoSpaceDE w:val="0"/>
              <w:autoSpaceDN w:val="0"/>
              <w:adjustRightInd w:val="0"/>
              <w:ind w:left="-70" w:right="-28"/>
              <w:jc w:val="center"/>
              <w:rPr>
                <w:rFonts w:ascii="Arial" w:eastAsia="SimSun" w:hAnsi="Arial" w:cs="Arial"/>
                <w:b/>
                <w:bCs/>
                <w:caps/>
                <w:sz w:val="20"/>
                <w:szCs w:val="20"/>
                <w:lang w:eastAsia="zh-CN"/>
              </w:rPr>
            </w:pPr>
            <w:r w:rsidRPr="00B74EF4">
              <w:rPr>
                <w:rFonts w:ascii="Arial" w:hAnsi="Arial" w:cs="Arial"/>
                <w:b/>
                <w:sz w:val="20"/>
                <w:szCs w:val="20"/>
              </w:rPr>
              <w:t>PRESTAÇÃO DE SERVIÇOS DE SAÚDE AOS USUÁRIOS DO SUS/SEBASTIÃO LARANJEIRAS, NAS SEGUINTES MODALIDADES: HOSPITALAR, AMBULATORIAL E APOIO DIAGNÓSTICO E TERAPÊUTICO</w:t>
            </w:r>
            <w:r w:rsidR="00841FB8" w:rsidRPr="00B74EF4">
              <w:rPr>
                <w:rFonts w:ascii="Arial" w:eastAsia="SimSun" w:hAnsi="Arial" w:cs="Arial"/>
                <w:b/>
                <w:bCs/>
                <w:sz w:val="20"/>
                <w:szCs w:val="20"/>
                <w:lang w:eastAsia="zh-CN"/>
              </w:rPr>
              <w:t>.</w:t>
            </w:r>
          </w:p>
        </w:tc>
      </w:tr>
    </w:tbl>
    <w:p w:rsidR="00907F8B" w:rsidRPr="00B74EF4" w:rsidRDefault="00907F8B" w:rsidP="00907F8B">
      <w:pPr>
        <w:suppressAutoHyphens/>
        <w:autoSpaceDE w:val="0"/>
        <w:autoSpaceDN w:val="0"/>
        <w:adjustRightInd w:val="0"/>
        <w:rPr>
          <w:rFonts w:ascii="Arial" w:eastAsia="SimSun" w:hAnsi="Arial" w:cs="Arial"/>
          <w:b/>
          <w:bCs/>
          <w:sz w:val="20"/>
          <w:szCs w:val="20"/>
          <w:lang w:eastAsia="zh-CN"/>
        </w:rPr>
      </w:pPr>
    </w:p>
    <w:p w:rsidR="00907F8B" w:rsidRPr="00B74EF4" w:rsidRDefault="00E665A0" w:rsidP="00907F8B">
      <w:pPr>
        <w:suppressAutoHyphens/>
        <w:autoSpaceDE w:val="0"/>
        <w:autoSpaceDN w:val="0"/>
        <w:adjustRightInd w:val="0"/>
        <w:jc w:val="center"/>
        <w:rPr>
          <w:rFonts w:ascii="Arial" w:eastAsia="SimSun" w:hAnsi="Arial" w:cs="Arial"/>
          <w:sz w:val="20"/>
          <w:szCs w:val="20"/>
          <w:lang w:eastAsia="zh-CN"/>
        </w:rPr>
      </w:pPr>
      <w:r w:rsidRPr="00B74EF4">
        <w:rPr>
          <w:rFonts w:ascii="Arial" w:eastAsia="SimSun" w:hAnsi="Arial" w:cs="Arial"/>
          <w:sz w:val="20"/>
          <w:szCs w:val="20"/>
          <w:lang w:eastAsia="zh-CN"/>
        </w:rPr>
        <w:t xml:space="preserve">Período para Credenciamento: </w:t>
      </w:r>
      <w:r w:rsidR="008B1C36">
        <w:rPr>
          <w:rFonts w:ascii="Arial" w:eastAsia="SimSun" w:hAnsi="Arial" w:cs="Arial"/>
          <w:sz w:val="20"/>
          <w:szCs w:val="20"/>
          <w:lang w:eastAsia="zh-CN"/>
        </w:rPr>
        <w:t>07 de Março de 2019 a 31 de Dezembro de 2019</w:t>
      </w:r>
      <w:r w:rsidRPr="00B74EF4">
        <w:rPr>
          <w:rFonts w:ascii="Arial" w:eastAsia="SimSun" w:hAnsi="Arial" w:cs="Arial"/>
          <w:sz w:val="20"/>
          <w:szCs w:val="20"/>
          <w:lang w:eastAsia="zh-CN"/>
        </w:rPr>
        <w:t>.</w:t>
      </w:r>
    </w:p>
    <w:p w:rsidR="00907F8B" w:rsidRPr="00B74EF4" w:rsidRDefault="00907F8B" w:rsidP="00907F8B">
      <w:pPr>
        <w:suppressAutoHyphens/>
        <w:autoSpaceDE w:val="0"/>
        <w:autoSpaceDN w:val="0"/>
        <w:adjustRightInd w:val="0"/>
        <w:rPr>
          <w:rFonts w:ascii="Arial" w:eastAsia="SimSun" w:hAnsi="Arial" w:cs="Arial"/>
          <w:sz w:val="20"/>
          <w:szCs w:val="20"/>
          <w:lang w:eastAsia="zh-CN"/>
        </w:rPr>
      </w:pPr>
    </w:p>
    <w:p w:rsidR="00907F8B" w:rsidRPr="00B74EF4" w:rsidRDefault="00907F8B" w:rsidP="00907F8B">
      <w:pPr>
        <w:suppressAutoHyphens/>
        <w:autoSpaceDE w:val="0"/>
        <w:autoSpaceDN w:val="0"/>
        <w:adjustRightInd w:val="0"/>
        <w:jc w:val="center"/>
        <w:rPr>
          <w:rFonts w:ascii="Arial" w:eastAsia="SimSun" w:hAnsi="Arial" w:cs="Arial"/>
          <w:b/>
          <w:sz w:val="20"/>
          <w:szCs w:val="20"/>
          <w:lang w:eastAsia="zh-CN"/>
        </w:rPr>
      </w:pPr>
      <w:r w:rsidRPr="00B74EF4">
        <w:rPr>
          <w:rFonts w:ascii="Arial" w:eastAsia="SimSun" w:hAnsi="Arial" w:cs="Arial"/>
          <w:b/>
          <w:sz w:val="20"/>
          <w:szCs w:val="20"/>
          <w:lang w:eastAsia="zh-CN"/>
        </w:rPr>
        <w:t>PROTOCOLO DE ENTREGA DO EDITAL</w:t>
      </w:r>
    </w:p>
    <w:p w:rsidR="00907F8B" w:rsidRPr="00B74EF4" w:rsidRDefault="00907F8B" w:rsidP="00907F8B">
      <w:pPr>
        <w:suppressAutoHyphens/>
        <w:autoSpaceDE w:val="0"/>
        <w:autoSpaceDN w:val="0"/>
        <w:adjustRightInd w:val="0"/>
        <w:rPr>
          <w:rFonts w:ascii="Arial" w:eastAsia="SimSun" w:hAnsi="Arial" w:cs="Arial"/>
          <w:sz w:val="20"/>
          <w:szCs w:val="2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9"/>
      </w:tblGrid>
      <w:tr w:rsidR="00907F8B" w:rsidRPr="00B74EF4" w:rsidTr="001773CF">
        <w:trPr>
          <w:trHeight w:val="2098"/>
        </w:trPr>
        <w:tc>
          <w:tcPr>
            <w:tcW w:w="5000" w:type="pct"/>
            <w:tcBorders>
              <w:top w:val="single" w:sz="12" w:space="0" w:color="auto"/>
              <w:left w:val="single" w:sz="12" w:space="0" w:color="auto"/>
              <w:bottom w:val="single" w:sz="12" w:space="0" w:color="auto"/>
              <w:right w:val="single" w:sz="12" w:space="0" w:color="auto"/>
            </w:tcBorders>
          </w:tcPr>
          <w:p w:rsidR="00907F8B" w:rsidRPr="00B74EF4" w:rsidRDefault="00907F8B" w:rsidP="001773CF">
            <w:pPr>
              <w:suppressAutoHyphens/>
              <w:autoSpaceDE w:val="0"/>
              <w:autoSpaceDN w:val="0"/>
              <w:adjustRightInd w:val="0"/>
              <w:spacing w:line="360" w:lineRule="auto"/>
              <w:rPr>
                <w:rFonts w:ascii="Arial" w:eastAsia="SimSun" w:hAnsi="Arial" w:cs="Arial"/>
                <w:sz w:val="20"/>
                <w:szCs w:val="20"/>
                <w:lang w:eastAsia="zh-CN"/>
              </w:rPr>
            </w:pPr>
          </w:p>
          <w:p w:rsidR="00907F8B" w:rsidRPr="00B74EF4" w:rsidRDefault="00907F8B" w:rsidP="001773CF">
            <w:pPr>
              <w:suppressAutoHyphens/>
              <w:autoSpaceDE w:val="0"/>
              <w:autoSpaceDN w:val="0"/>
              <w:adjustRightInd w:val="0"/>
              <w:spacing w:line="360" w:lineRule="auto"/>
              <w:jc w:val="distribute"/>
              <w:rPr>
                <w:rFonts w:ascii="Arial" w:eastAsia="SimSun" w:hAnsi="Arial" w:cs="Arial"/>
                <w:sz w:val="20"/>
                <w:szCs w:val="20"/>
                <w:lang w:eastAsia="zh-CN"/>
              </w:rPr>
            </w:pPr>
            <w:r w:rsidRPr="00B74EF4">
              <w:rPr>
                <w:rFonts w:ascii="Arial" w:eastAsia="SimSun" w:hAnsi="Arial" w:cs="Arial"/>
                <w:sz w:val="20"/>
                <w:szCs w:val="20"/>
                <w:lang w:eastAsia="zh-CN"/>
              </w:rPr>
              <w:t>RAZÃO SOCIAL: ________</w:t>
            </w:r>
            <w:r w:rsidR="00A0415A" w:rsidRPr="00B74EF4">
              <w:rPr>
                <w:rFonts w:ascii="Arial" w:eastAsia="SimSun" w:hAnsi="Arial" w:cs="Arial"/>
                <w:sz w:val="20"/>
                <w:szCs w:val="20"/>
                <w:lang w:eastAsia="zh-CN"/>
              </w:rPr>
              <w:t>_</w:t>
            </w:r>
            <w:r w:rsidRPr="00B74EF4">
              <w:rPr>
                <w:rFonts w:ascii="Arial" w:eastAsia="SimSun" w:hAnsi="Arial" w:cs="Arial"/>
                <w:sz w:val="20"/>
                <w:szCs w:val="20"/>
                <w:lang w:eastAsia="zh-CN"/>
              </w:rPr>
              <w:t>__________________________________________________________</w:t>
            </w:r>
          </w:p>
          <w:p w:rsidR="00887144" w:rsidRPr="00B74EF4" w:rsidRDefault="00907F8B" w:rsidP="00A0415A">
            <w:pPr>
              <w:suppressAutoHyphens/>
              <w:autoSpaceDE w:val="0"/>
              <w:autoSpaceDN w:val="0"/>
              <w:adjustRightInd w:val="0"/>
              <w:spacing w:line="360" w:lineRule="auto"/>
              <w:rPr>
                <w:rFonts w:ascii="Arial" w:eastAsia="SimSun" w:hAnsi="Arial" w:cs="Arial"/>
                <w:sz w:val="20"/>
                <w:szCs w:val="20"/>
                <w:lang w:eastAsia="zh-CN"/>
              </w:rPr>
            </w:pPr>
            <w:r w:rsidRPr="00B74EF4">
              <w:rPr>
                <w:rFonts w:ascii="Arial" w:eastAsia="SimSun" w:hAnsi="Arial" w:cs="Arial"/>
                <w:sz w:val="20"/>
                <w:szCs w:val="20"/>
                <w:lang w:eastAsia="zh-CN"/>
              </w:rPr>
              <w:t>CNPJ N. º _______</w:t>
            </w:r>
            <w:r w:rsidR="00A0415A" w:rsidRPr="00B74EF4">
              <w:rPr>
                <w:rFonts w:ascii="Arial" w:eastAsia="SimSun" w:hAnsi="Arial" w:cs="Arial"/>
                <w:sz w:val="20"/>
                <w:szCs w:val="20"/>
                <w:lang w:eastAsia="zh-CN"/>
              </w:rPr>
              <w:t>__</w:t>
            </w:r>
            <w:r w:rsidR="00887144" w:rsidRPr="00B74EF4">
              <w:rPr>
                <w:rFonts w:ascii="Arial" w:eastAsia="SimSun" w:hAnsi="Arial" w:cs="Arial"/>
                <w:sz w:val="20"/>
                <w:szCs w:val="20"/>
                <w:lang w:eastAsia="zh-CN"/>
              </w:rPr>
              <w:t>__________</w:t>
            </w:r>
            <w:r w:rsidR="00A0415A" w:rsidRPr="00B74EF4">
              <w:rPr>
                <w:rFonts w:ascii="Arial" w:eastAsia="SimSun" w:hAnsi="Arial" w:cs="Arial"/>
                <w:sz w:val="20"/>
                <w:szCs w:val="20"/>
                <w:lang w:eastAsia="zh-CN"/>
              </w:rPr>
              <w:t>_</w:t>
            </w:r>
            <w:r w:rsidRPr="00B74EF4">
              <w:rPr>
                <w:rFonts w:ascii="Arial" w:eastAsia="SimSun" w:hAnsi="Arial" w:cs="Arial"/>
                <w:sz w:val="20"/>
                <w:szCs w:val="20"/>
                <w:lang w:eastAsia="zh-CN"/>
              </w:rPr>
              <w:t>___</w:t>
            </w:r>
            <w:r w:rsidR="00A0415A" w:rsidRPr="00B74EF4">
              <w:rPr>
                <w:rFonts w:ascii="Arial" w:eastAsia="SimSun" w:hAnsi="Arial" w:cs="Arial"/>
                <w:sz w:val="20"/>
                <w:szCs w:val="20"/>
                <w:lang w:eastAsia="zh-CN"/>
              </w:rPr>
              <w:t>___</w:t>
            </w:r>
            <w:r w:rsidRPr="00B74EF4">
              <w:rPr>
                <w:rFonts w:ascii="Arial" w:eastAsia="SimSun" w:hAnsi="Arial" w:cs="Arial"/>
                <w:sz w:val="20"/>
                <w:szCs w:val="20"/>
                <w:lang w:eastAsia="zh-CN"/>
              </w:rPr>
              <w:t>____ RUA: ____</w:t>
            </w:r>
            <w:r w:rsidR="00887144" w:rsidRPr="00B74EF4">
              <w:rPr>
                <w:rFonts w:ascii="Arial" w:eastAsia="SimSun" w:hAnsi="Arial" w:cs="Arial"/>
                <w:sz w:val="20"/>
                <w:szCs w:val="20"/>
                <w:lang w:eastAsia="zh-CN"/>
              </w:rPr>
              <w:t>_________</w:t>
            </w:r>
            <w:r w:rsidRPr="00B74EF4">
              <w:rPr>
                <w:rFonts w:ascii="Arial" w:eastAsia="SimSun" w:hAnsi="Arial" w:cs="Arial"/>
                <w:sz w:val="20"/>
                <w:szCs w:val="20"/>
                <w:lang w:eastAsia="zh-CN"/>
              </w:rPr>
              <w:t>_</w:t>
            </w:r>
            <w:r w:rsidR="00A0415A" w:rsidRPr="00B74EF4">
              <w:rPr>
                <w:rFonts w:ascii="Arial" w:eastAsia="SimSun" w:hAnsi="Arial" w:cs="Arial"/>
                <w:sz w:val="20"/>
                <w:szCs w:val="20"/>
                <w:lang w:eastAsia="zh-CN"/>
              </w:rPr>
              <w:t>__________</w:t>
            </w:r>
            <w:r w:rsidRPr="00B74EF4">
              <w:rPr>
                <w:rFonts w:ascii="Arial" w:eastAsia="SimSun" w:hAnsi="Arial" w:cs="Arial"/>
                <w:sz w:val="20"/>
                <w:szCs w:val="20"/>
                <w:lang w:eastAsia="zh-CN"/>
              </w:rPr>
              <w:t>____________ Nº.</w:t>
            </w:r>
            <w:r w:rsidR="00887144" w:rsidRPr="00B74EF4">
              <w:rPr>
                <w:rFonts w:ascii="Arial" w:eastAsia="SimSun" w:hAnsi="Arial" w:cs="Arial"/>
                <w:sz w:val="20"/>
                <w:szCs w:val="20"/>
                <w:lang w:eastAsia="zh-CN"/>
              </w:rPr>
              <w:t xml:space="preserve"> _____</w:t>
            </w:r>
          </w:p>
          <w:p w:rsidR="00887144" w:rsidRPr="00B74EF4" w:rsidRDefault="00907F8B" w:rsidP="00887144">
            <w:pPr>
              <w:suppressAutoHyphens/>
              <w:autoSpaceDE w:val="0"/>
              <w:autoSpaceDN w:val="0"/>
              <w:adjustRightInd w:val="0"/>
              <w:spacing w:line="360" w:lineRule="auto"/>
              <w:rPr>
                <w:rFonts w:ascii="Arial" w:eastAsia="SimSun" w:hAnsi="Arial" w:cs="Arial"/>
                <w:sz w:val="20"/>
                <w:szCs w:val="20"/>
                <w:lang w:eastAsia="zh-CN"/>
              </w:rPr>
            </w:pPr>
            <w:r w:rsidRPr="00B74EF4">
              <w:rPr>
                <w:rFonts w:ascii="Arial" w:eastAsia="SimSun" w:hAnsi="Arial" w:cs="Arial"/>
                <w:sz w:val="20"/>
                <w:szCs w:val="20"/>
                <w:lang w:eastAsia="zh-CN"/>
              </w:rPr>
              <w:t>BAIRRO:___</w:t>
            </w:r>
            <w:r w:rsidR="00A0415A" w:rsidRPr="00B74EF4">
              <w:rPr>
                <w:rFonts w:ascii="Arial" w:eastAsia="SimSun" w:hAnsi="Arial" w:cs="Arial"/>
                <w:sz w:val="20"/>
                <w:szCs w:val="20"/>
                <w:lang w:eastAsia="zh-CN"/>
              </w:rPr>
              <w:t>__</w:t>
            </w:r>
            <w:r w:rsidR="00887144" w:rsidRPr="00B74EF4">
              <w:rPr>
                <w:rFonts w:ascii="Arial" w:eastAsia="SimSun" w:hAnsi="Arial" w:cs="Arial"/>
                <w:sz w:val="20"/>
                <w:szCs w:val="20"/>
                <w:lang w:eastAsia="zh-CN"/>
              </w:rPr>
              <w:t>_____</w:t>
            </w:r>
            <w:r w:rsidR="00A0415A" w:rsidRPr="00B74EF4">
              <w:rPr>
                <w:rFonts w:ascii="Arial" w:eastAsia="SimSun" w:hAnsi="Arial" w:cs="Arial"/>
                <w:sz w:val="20"/>
                <w:szCs w:val="20"/>
                <w:lang w:eastAsia="zh-CN"/>
              </w:rPr>
              <w:t>______</w:t>
            </w:r>
            <w:r w:rsidR="00887144" w:rsidRPr="00B74EF4">
              <w:rPr>
                <w:rFonts w:ascii="Arial" w:eastAsia="SimSun" w:hAnsi="Arial" w:cs="Arial"/>
                <w:sz w:val="20"/>
                <w:szCs w:val="20"/>
                <w:lang w:eastAsia="zh-CN"/>
              </w:rPr>
              <w:t xml:space="preserve"> </w:t>
            </w:r>
            <w:r w:rsidRPr="00B74EF4">
              <w:rPr>
                <w:rFonts w:ascii="Arial" w:eastAsia="SimSun" w:hAnsi="Arial" w:cs="Arial"/>
                <w:sz w:val="20"/>
                <w:szCs w:val="20"/>
                <w:lang w:eastAsia="zh-CN"/>
              </w:rPr>
              <w:t>CIDADE: ____</w:t>
            </w:r>
            <w:r w:rsidR="00887144" w:rsidRPr="00B74EF4">
              <w:rPr>
                <w:rFonts w:ascii="Arial" w:eastAsia="SimSun" w:hAnsi="Arial" w:cs="Arial"/>
                <w:sz w:val="20"/>
                <w:szCs w:val="20"/>
                <w:lang w:eastAsia="zh-CN"/>
              </w:rPr>
              <w:t>_________________</w:t>
            </w:r>
            <w:r w:rsidRPr="00B74EF4">
              <w:rPr>
                <w:rFonts w:ascii="Arial" w:eastAsia="SimSun" w:hAnsi="Arial" w:cs="Arial"/>
                <w:sz w:val="20"/>
                <w:szCs w:val="20"/>
                <w:lang w:eastAsia="zh-CN"/>
              </w:rPr>
              <w:t>____ UF: ____</w:t>
            </w:r>
            <w:r w:rsidR="00887144" w:rsidRPr="00B74EF4">
              <w:rPr>
                <w:rFonts w:ascii="Arial" w:eastAsia="SimSun" w:hAnsi="Arial" w:cs="Arial"/>
                <w:sz w:val="20"/>
                <w:szCs w:val="20"/>
                <w:lang w:eastAsia="zh-CN"/>
              </w:rPr>
              <w:t xml:space="preserve"> </w:t>
            </w:r>
            <w:r w:rsidRPr="00B74EF4">
              <w:rPr>
                <w:rFonts w:ascii="Arial" w:eastAsia="SimSun" w:hAnsi="Arial" w:cs="Arial"/>
                <w:sz w:val="20"/>
                <w:szCs w:val="20"/>
                <w:lang w:eastAsia="zh-CN"/>
              </w:rPr>
              <w:t xml:space="preserve">CEP: ____________ - _____ </w:t>
            </w:r>
          </w:p>
          <w:p w:rsidR="00907F8B" w:rsidRPr="00B74EF4" w:rsidRDefault="00887144" w:rsidP="00887144">
            <w:pPr>
              <w:suppressAutoHyphens/>
              <w:autoSpaceDE w:val="0"/>
              <w:autoSpaceDN w:val="0"/>
              <w:adjustRightInd w:val="0"/>
              <w:spacing w:line="360" w:lineRule="auto"/>
              <w:rPr>
                <w:rFonts w:ascii="Arial" w:eastAsia="SimSun" w:hAnsi="Arial" w:cs="Arial"/>
                <w:sz w:val="20"/>
                <w:szCs w:val="20"/>
                <w:lang w:eastAsia="zh-CN"/>
              </w:rPr>
            </w:pPr>
            <w:r w:rsidRPr="00B74EF4">
              <w:rPr>
                <w:rFonts w:ascii="Arial" w:eastAsia="SimSun" w:hAnsi="Arial" w:cs="Arial"/>
                <w:sz w:val="20"/>
                <w:szCs w:val="20"/>
                <w:lang w:eastAsia="zh-CN"/>
              </w:rPr>
              <w:t>TELEFONE: ____________________ FAX: _______</w:t>
            </w:r>
            <w:r w:rsidR="00907F8B" w:rsidRPr="00B74EF4">
              <w:rPr>
                <w:rFonts w:ascii="Arial" w:eastAsia="SimSun" w:hAnsi="Arial" w:cs="Arial"/>
                <w:sz w:val="20"/>
                <w:szCs w:val="20"/>
                <w:lang w:eastAsia="zh-CN"/>
              </w:rPr>
              <w:t>__________E-MAIL: ___</w:t>
            </w:r>
            <w:r w:rsidRPr="00B74EF4">
              <w:rPr>
                <w:rFonts w:ascii="Arial" w:eastAsia="SimSun" w:hAnsi="Arial" w:cs="Arial"/>
                <w:sz w:val="20"/>
                <w:szCs w:val="20"/>
                <w:lang w:eastAsia="zh-CN"/>
              </w:rPr>
              <w:t>_____</w:t>
            </w:r>
            <w:r w:rsidR="00907F8B" w:rsidRPr="00B74EF4">
              <w:rPr>
                <w:rFonts w:ascii="Arial" w:eastAsia="SimSun" w:hAnsi="Arial" w:cs="Arial"/>
                <w:sz w:val="20"/>
                <w:szCs w:val="20"/>
                <w:lang w:eastAsia="zh-CN"/>
              </w:rPr>
              <w:t xml:space="preserve">_____________________ </w:t>
            </w:r>
          </w:p>
          <w:p w:rsidR="00907F8B" w:rsidRPr="00B74EF4" w:rsidRDefault="00907F8B" w:rsidP="001773CF">
            <w:pPr>
              <w:suppressAutoHyphens/>
              <w:autoSpaceDE w:val="0"/>
              <w:autoSpaceDN w:val="0"/>
              <w:adjustRightInd w:val="0"/>
              <w:spacing w:line="360" w:lineRule="auto"/>
              <w:jc w:val="distribute"/>
              <w:rPr>
                <w:rFonts w:ascii="Arial" w:eastAsia="SimSun" w:hAnsi="Arial" w:cs="Arial"/>
                <w:sz w:val="20"/>
                <w:szCs w:val="20"/>
                <w:lang w:eastAsia="zh-CN"/>
              </w:rPr>
            </w:pPr>
            <w:r w:rsidRPr="00B74EF4">
              <w:rPr>
                <w:rFonts w:ascii="Arial" w:eastAsia="SimSun" w:hAnsi="Arial" w:cs="Arial"/>
                <w:sz w:val="20"/>
                <w:szCs w:val="20"/>
                <w:lang w:eastAsia="zh-CN"/>
              </w:rPr>
              <w:t>NOME DE PESSOA PARA CONTATO: _____________________________ FONE: ______________</w:t>
            </w:r>
          </w:p>
        </w:tc>
      </w:tr>
    </w:tbl>
    <w:p w:rsidR="00907F8B" w:rsidRPr="00B74EF4" w:rsidRDefault="00907F8B" w:rsidP="00907F8B">
      <w:pPr>
        <w:suppressAutoHyphens/>
        <w:autoSpaceDE w:val="0"/>
        <w:autoSpaceDN w:val="0"/>
        <w:adjustRightInd w:val="0"/>
        <w:rPr>
          <w:rFonts w:ascii="Arial" w:eastAsia="SimSun" w:hAnsi="Arial" w:cs="Arial"/>
          <w:sz w:val="20"/>
          <w:szCs w:val="20"/>
          <w:lang w:eastAsia="zh-CN"/>
        </w:rPr>
      </w:pPr>
    </w:p>
    <w:tbl>
      <w:tblPr>
        <w:tblW w:w="5000" w:type="pct"/>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119"/>
      </w:tblGrid>
      <w:tr w:rsidR="00907F8B" w:rsidRPr="00B74EF4" w:rsidTr="001773CF">
        <w:trPr>
          <w:trHeight w:val="2098"/>
        </w:trPr>
        <w:tc>
          <w:tcPr>
            <w:tcW w:w="5000" w:type="pct"/>
          </w:tcPr>
          <w:p w:rsidR="00907F8B" w:rsidRPr="00B74EF4" w:rsidRDefault="00907F8B" w:rsidP="001773CF">
            <w:pPr>
              <w:suppressAutoHyphens/>
              <w:autoSpaceDE w:val="0"/>
              <w:autoSpaceDN w:val="0"/>
              <w:adjustRightInd w:val="0"/>
              <w:spacing w:line="360" w:lineRule="auto"/>
              <w:jc w:val="distribute"/>
              <w:rPr>
                <w:rFonts w:ascii="Arial" w:eastAsia="SimSun" w:hAnsi="Arial" w:cs="Arial"/>
                <w:sz w:val="20"/>
                <w:szCs w:val="20"/>
                <w:lang w:eastAsia="zh-CN"/>
              </w:rPr>
            </w:pPr>
          </w:p>
          <w:p w:rsidR="00907F8B" w:rsidRPr="00B74EF4" w:rsidRDefault="00907F8B" w:rsidP="001773CF">
            <w:pPr>
              <w:suppressAutoHyphens/>
              <w:autoSpaceDE w:val="0"/>
              <w:autoSpaceDN w:val="0"/>
              <w:adjustRightInd w:val="0"/>
              <w:spacing w:line="360" w:lineRule="auto"/>
              <w:jc w:val="distribute"/>
              <w:rPr>
                <w:rFonts w:ascii="Arial" w:eastAsia="SimSun" w:hAnsi="Arial" w:cs="Arial"/>
                <w:sz w:val="20"/>
                <w:szCs w:val="20"/>
                <w:lang w:eastAsia="zh-CN"/>
              </w:rPr>
            </w:pPr>
            <w:r w:rsidRPr="00B74EF4">
              <w:rPr>
                <w:rFonts w:ascii="Arial" w:eastAsia="SimSun" w:hAnsi="Arial" w:cs="Arial"/>
                <w:sz w:val="20"/>
                <w:szCs w:val="20"/>
                <w:lang w:eastAsia="zh-CN"/>
              </w:rPr>
              <w:t>RESPONSÁVEL PELO RECEBIMENTO DO EDITAL: ______________________________________</w:t>
            </w:r>
          </w:p>
          <w:p w:rsidR="00907F8B" w:rsidRPr="00B74EF4" w:rsidRDefault="00907F8B" w:rsidP="001773CF">
            <w:pPr>
              <w:suppressAutoHyphens/>
              <w:autoSpaceDE w:val="0"/>
              <w:autoSpaceDN w:val="0"/>
              <w:adjustRightInd w:val="0"/>
              <w:spacing w:line="360" w:lineRule="auto"/>
              <w:jc w:val="distribute"/>
              <w:rPr>
                <w:rFonts w:ascii="Arial" w:eastAsia="SimSun" w:hAnsi="Arial" w:cs="Arial"/>
                <w:sz w:val="20"/>
                <w:szCs w:val="20"/>
                <w:lang w:eastAsia="zh-CN"/>
              </w:rPr>
            </w:pPr>
            <w:r w:rsidRPr="00B74EF4">
              <w:rPr>
                <w:rFonts w:ascii="Arial" w:eastAsia="SimSun" w:hAnsi="Arial" w:cs="Arial"/>
                <w:sz w:val="20"/>
                <w:szCs w:val="20"/>
                <w:lang w:eastAsia="zh-CN"/>
              </w:rPr>
              <w:t>R. G. N.º _____________________ ÓRGÃO: ________ UF: ____ CPF N.º _____________________</w:t>
            </w:r>
          </w:p>
          <w:p w:rsidR="00887144" w:rsidRPr="00B74EF4" w:rsidRDefault="00907F8B" w:rsidP="001773CF">
            <w:pPr>
              <w:suppressAutoHyphens/>
              <w:autoSpaceDE w:val="0"/>
              <w:autoSpaceDN w:val="0"/>
              <w:adjustRightInd w:val="0"/>
              <w:spacing w:line="360" w:lineRule="auto"/>
              <w:jc w:val="distribute"/>
              <w:rPr>
                <w:rFonts w:ascii="Arial" w:eastAsia="SimSun" w:hAnsi="Arial" w:cs="Arial"/>
                <w:sz w:val="20"/>
                <w:szCs w:val="20"/>
                <w:lang w:eastAsia="zh-CN"/>
              </w:rPr>
            </w:pPr>
            <w:r w:rsidRPr="00B74EF4">
              <w:rPr>
                <w:rFonts w:ascii="Arial" w:eastAsia="SimSun" w:hAnsi="Arial" w:cs="Arial"/>
                <w:sz w:val="20"/>
                <w:szCs w:val="20"/>
                <w:lang w:eastAsia="zh-CN"/>
              </w:rPr>
              <w:t>RUA: ________________________ Nº. _______ BAIRRO: __</w:t>
            </w:r>
            <w:r w:rsidR="00887144" w:rsidRPr="00B74EF4">
              <w:rPr>
                <w:rFonts w:ascii="Arial" w:eastAsia="SimSun" w:hAnsi="Arial" w:cs="Arial"/>
                <w:sz w:val="20"/>
                <w:szCs w:val="20"/>
                <w:lang w:eastAsia="zh-CN"/>
              </w:rPr>
              <w:t>_____________________________</w:t>
            </w:r>
          </w:p>
          <w:p w:rsidR="00907F8B" w:rsidRPr="00B74EF4" w:rsidRDefault="00907F8B" w:rsidP="001773CF">
            <w:pPr>
              <w:suppressAutoHyphens/>
              <w:autoSpaceDE w:val="0"/>
              <w:autoSpaceDN w:val="0"/>
              <w:adjustRightInd w:val="0"/>
              <w:spacing w:line="360" w:lineRule="auto"/>
              <w:jc w:val="distribute"/>
              <w:rPr>
                <w:rFonts w:ascii="Arial" w:eastAsia="SimSun" w:hAnsi="Arial" w:cs="Arial"/>
                <w:sz w:val="20"/>
                <w:szCs w:val="20"/>
                <w:lang w:eastAsia="zh-CN"/>
              </w:rPr>
            </w:pPr>
            <w:r w:rsidRPr="00B74EF4">
              <w:rPr>
                <w:rFonts w:ascii="Arial" w:eastAsia="SimSun" w:hAnsi="Arial" w:cs="Arial"/>
                <w:sz w:val="20"/>
                <w:szCs w:val="20"/>
                <w:lang w:eastAsia="zh-CN"/>
              </w:rPr>
              <w:t xml:space="preserve">CIDADE: _________________________ UF: __________ CEP: _________________ - _______ </w:t>
            </w:r>
          </w:p>
          <w:p w:rsidR="00907F8B" w:rsidRPr="00B74EF4" w:rsidRDefault="00907F8B" w:rsidP="001773CF">
            <w:pPr>
              <w:suppressAutoHyphens/>
              <w:autoSpaceDE w:val="0"/>
              <w:autoSpaceDN w:val="0"/>
              <w:adjustRightInd w:val="0"/>
              <w:spacing w:line="360" w:lineRule="auto"/>
              <w:jc w:val="distribute"/>
              <w:rPr>
                <w:rFonts w:ascii="Arial" w:eastAsia="SimSun" w:hAnsi="Arial" w:cs="Arial"/>
                <w:sz w:val="20"/>
                <w:szCs w:val="20"/>
                <w:lang w:eastAsia="zh-CN"/>
              </w:rPr>
            </w:pPr>
            <w:r w:rsidRPr="00B74EF4">
              <w:rPr>
                <w:rFonts w:ascii="Arial" w:eastAsia="SimSun" w:hAnsi="Arial" w:cs="Arial"/>
                <w:sz w:val="20"/>
                <w:szCs w:val="20"/>
                <w:lang w:eastAsia="zh-CN"/>
              </w:rPr>
              <w:t>TELEFONE: __________________ FAX: ___________________ CELULAR: ___________________</w:t>
            </w:r>
          </w:p>
          <w:p w:rsidR="00907F8B" w:rsidRPr="00B74EF4" w:rsidRDefault="00907F8B" w:rsidP="001773CF">
            <w:pPr>
              <w:suppressAutoHyphens/>
              <w:autoSpaceDE w:val="0"/>
              <w:autoSpaceDN w:val="0"/>
              <w:adjustRightInd w:val="0"/>
              <w:spacing w:line="360" w:lineRule="auto"/>
              <w:jc w:val="distribute"/>
              <w:rPr>
                <w:rFonts w:ascii="Arial" w:eastAsia="SimSun" w:hAnsi="Arial" w:cs="Arial"/>
                <w:sz w:val="20"/>
                <w:szCs w:val="20"/>
                <w:lang w:eastAsia="zh-CN"/>
              </w:rPr>
            </w:pPr>
            <w:r w:rsidRPr="00B74EF4">
              <w:rPr>
                <w:rFonts w:ascii="Arial" w:eastAsia="SimSun" w:hAnsi="Arial" w:cs="Arial"/>
                <w:sz w:val="20"/>
                <w:szCs w:val="20"/>
                <w:lang w:eastAsia="zh-CN"/>
              </w:rPr>
              <w:t>E-MAIL:___________________________________________________________________________</w:t>
            </w:r>
          </w:p>
        </w:tc>
      </w:tr>
    </w:tbl>
    <w:p w:rsidR="00907F8B" w:rsidRPr="00B74EF4" w:rsidRDefault="00907F8B" w:rsidP="00907F8B">
      <w:pPr>
        <w:suppressAutoHyphens/>
        <w:autoSpaceDE w:val="0"/>
        <w:autoSpaceDN w:val="0"/>
        <w:adjustRightInd w:val="0"/>
        <w:rPr>
          <w:rFonts w:ascii="Arial" w:eastAsia="SimSun" w:hAnsi="Arial" w:cs="Arial"/>
          <w:sz w:val="20"/>
          <w:szCs w:val="20"/>
          <w:lang w:eastAsia="zh-CN"/>
        </w:rPr>
      </w:pPr>
    </w:p>
    <w:p w:rsidR="00907F8B" w:rsidRPr="00B74EF4" w:rsidRDefault="00907F8B" w:rsidP="00907F8B">
      <w:pPr>
        <w:suppressAutoHyphens/>
        <w:autoSpaceDE w:val="0"/>
        <w:autoSpaceDN w:val="0"/>
        <w:adjustRightInd w:val="0"/>
        <w:spacing w:line="360" w:lineRule="auto"/>
        <w:ind w:firstLine="1080"/>
        <w:jc w:val="both"/>
        <w:rPr>
          <w:rFonts w:ascii="Arial" w:eastAsia="SimSun" w:hAnsi="Arial" w:cs="Arial"/>
          <w:sz w:val="20"/>
          <w:szCs w:val="20"/>
          <w:lang w:eastAsia="zh-CN"/>
        </w:rPr>
      </w:pPr>
      <w:r w:rsidRPr="00B74EF4">
        <w:rPr>
          <w:rFonts w:ascii="Arial" w:eastAsia="SimSun" w:hAnsi="Arial" w:cs="Arial"/>
          <w:sz w:val="20"/>
          <w:szCs w:val="20"/>
          <w:lang w:eastAsia="zh-CN"/>
        </w:rPr>
        <w:t xml:space="preserve">Recebemos da </w:t>
      </w:r>
      <w:r w:rsidRPr="00B74EF4">
        <w:rPr>
          <w:rFonts w:ascii="Arial" w:eastAsia="SimSun" w:hAnsi="Arial" w:cs="Arial"/>
          <w:b/>
          <w:bCs/>
          <w:sz w:val="20"/>
          <w:szCs w:val="20"/>
          <w:u w:val="single"/>
          <w:lang w:eastAsia="zh-CN"/>
        </w:rPr>
        <w:t>Prefeitura Municipal de Sebastião Laranjeiras</w:t>
      </w:r>
      <w:r w:rsidRPr="00B74EF4">
        <w:rPr>
          <w:rFonts w:ascii="Arial" w:eastAsia="SimSun" w:hAnsi="Arial" w:cs="Arial"/>
          <w:sz w:val="20"/>
          <w:szCs w:val="20"/>
          <w:lang w:eastAsia="zh-CN"/>
        </w:rPr>
        <w:t xml:space="preserve">, através de seu o </w:t>
      </w:r>
      <w:r w:rsidRPr="00B74EF4">
        <w:rPr>
          <w:rFonts w:ascii="Arial" w:eastAsia="SimSun" w:hAnsi="Arial" w:cs="Arial"/>
          <w:b/>
          <w:bCs/>
          <w:sz w:val="20"/>
          <w:szCs w:val="20"/>
          <w:u w:val="single"/>
          <w:lang w:eastAsia="zh-CN"/>
        </w:rPr>
        <w:t>Setor de Licitação</w:t>
      </w:r>
      <w:r w:rsidRPr="00B74EF4">
        <w:rPr>
          <w:rFonts w:ascii="Arial" w:eastAsia="SimSun" w:hAnsi="Arial" w:cs="Arial"/>
          <w:sz w:val="20"/>
          <w:szCs w:val="20"/>
          <w:lang w:eastAsia="zh-CN"/>
        </w:rPr>
        <w:t xml:space="preserve">, </w:t>
      </w:r>
      <w:r w:rsidRPr="00B74EF4">
        <w:rPr>
          <w:rFonts w:ascii="Arial" w:eastAsia="SimSun" w:hAnsi="Arial" w:cs="Arial"/>
          <w:b/>
          <w:bCs/>
          <w:sz w:val="20"/>
          <w:szCs w:val="20"/>
          <w:lang w:eastAsia="zh-CN"/>
        </w:rPr>
        <w:t>instrumento convocatório</w:t>
      </w:r>
      <w:r w:rsidRPr="00B74EF4">
        <w:rPr>
          <w:rFonts w:ascii="Arial" w:eastAsia="SimSun" w:hAnsi="Arial" w:cs="Arial"/>
          <w:sz w:val="20"/>
          <w:szCs w:val="20"/>
          <w:lang w:eastAsia="zh-CN"/>
        </w:rPr>
        <w:t xml:space="preserve"> acima identificado, incluindo</w:t>
      </w:r>
      <w:r w:rsidR="006C6D3C" w:rsidRPr="00B74EF4">
        <w:rPr>
          <w:rFonts w:ascii="Arial" w:eastAsia="SimSun" w:hAnsi="Arial" w:cs="Arial"/>
          <w:sz w:val="20"/>
          <w:szCs w:val="20"/>
          <w:lang w:eastAsia="zh-CN"/>
        </w:rPr>
        <w:t xml:space="preserve"> todos os seus anexos</w:t>
      </w:r>
      <w:r w:rsidRPr="00B74EF4">
        <w:rPr>
          <w:rFonts w:ascii="Arial" w:eastAsia="SimSun" w:hAnsi="Arial" w:cs="Arial"/>
          <w:sz w:val="20"/>
          <w:szCs w:val="20"/>
          <w:lang w:eastAsia="zh-CN"/>
        </w:rPr>
        <w:t>.</w:t>
      </w:r>
    </w:p>
    <w:p w:rsidR="00907F8B" w:rsidRPr="00B74EF4" w:rsidRDefault="00907F8B" w:rsidP="00907F8B">
      <w:pPr>
        <w:suppressAutoHyphens/>
        <w:autoSpaceDE w:val="0"/>
        <w:autoSpaceDN w:val="0"/>
        <w:adjustRightInd w:val="0"/>
        <w:spacing w:line="360" w:lineRule="auto"/>
        <w:ind w:firstLine="1080"/>
        <w:jc w:val="both"/>
        <w:rPr>
          <w:rFonts w:ascii="Arial" w:eastAsia="SimSun" w:hAnsi="Arial" w:cs="Arial"/>
          <w:sz w:val="20"/>
          <w:szCs w:val="20"/>
          <w:lang w:eastAsia="zh-CN"/>
        </w:rPr>
      </w:pPr>
      <w:r w:rsidRPr="00B74EF4">
        <w:rPr>
          <w:rFonts w:ascii="Arial" w:eastAsia="SimSun" w:hAnsi="Arial" w:cs="Arial"/>
          <w:sz w:val="20"/>
          <w:szCs w:val="20"/>
          <w:lang w:eastAsia="zh-CN"/>
        </w:rPr>
        <w:t xml:space="preserve">Em tempo apresento todos os dados da empresa proponente a participar </w:t>
      </w:r>
      <w:r w:rsidR="006C6D3C" w:rsidRPr="00B74EF4">
        <w:rPr>
          <w:rFonts w:ascii="Arial" w:eastAsia="SimSun" w:hAnsi="Arial" w:cs="Arial"/>
          <w:sz w:val="20"/>
          <w:szCs w:val="20"/>
          <w:lang w:eastAsia="zh-CN"/>
        </w:rPr>
        <w:t>do credenciamento</w:t>
      </w:r>
      <w:r w:rsidRPr="00B74EF4">
        <w:rPr>
          <w:rFonts w:ascii="Arial" w:eastAsia="SimSun" w:hAnsi="Arial" w:cs="Arial"/>
          <w:sz w:val="20"/>
          <w:szCs w:val="20"/>
          <w:lang w:eastAsia="zh-CN"/>
        </w:rPr>
        <w:t xml:space="preserve">, bem como formas de contatos os quais ficarão disponíveis à </w:t>
      </w:r>
      <w:r w:rsidRPr="00B74EF4">
        <w:rPr>
          <w:rFonts w:ascii="Arial" w:eastAsia="SimSun" w:hAnsi="Arial" w:cs="Arial"/>
          <w:b/>
          <w:bCs/>
          <w:sz w:val="20"/>
          <w:szCs w:val="20"/>
          <w:lang w:eastAsia="zh-CN"/>
        </w:rPr>
        <w:t>Prefeitura Municipal de Sebastião Laranjeiras, para apresentação de possíveis alterações do instrumento recebido</w:t>
      </w:r>
      <w:r w:rsidRPr="00B74EF4">
        <w:rPr>
          <w:rFonts w:ascii="Arial" w:eastAsia="SimSun" w:hAnsi="Arial" w:cs="Arial"/>
          <w:sz w:val="20"/>
          <w:szCs w:val="20"/>
          <w:lang w:eastAsia="zh-CN"/>
        </w:rPr>
        <w:t>.</w:t>
      </w:r>
    </w:p>
    <w:p w:rsidR="00907F8B" w:rsidRPr="00B74EF4" w:rsidRDefault="00907F8B" w:rsidP="00907F8B">
      <w:pPr>
        <w:suppressAutoHyphens/>
        <w:autoSpaceDE w:val="0"/>
        <w:autoSpaceDN w:val="0"/>
        <w:adjustRightInd w:val="0"/>
        <w:rPr>
          <w:rFonts w:ascii="Arial" w:eastAsia="SimSun" w:hAnsi="Arial" w:cs="Arial"/>
          <w:sz w:val="20"/>
          <w:szCs w:val="20"/>
          <w:lang w:eastAsia="zh-CN"/>
        </w:rPr>
      </w:pPr>
    </w:p>
    <w:p w:rsidR="00907F8B" w:rsidRPr="00B74EF4" w:rsidRDefault="00907F8B" w:rsidP="00907F8B">
      <w:pPr>
        <w:suppressAutoHyphens/>
        <w:autoSpaceDE w:val="0"/>
        <w:autoSpaceDN w:val="0"/>
        <w:adjustRightInd w:val="0"/>
        <w:jc w:val="center"/>
        <w:rPr>
          <w:rFonts w:ascii="Arial" w:eastAsia="SimSun" w:hAnsi="Arial" w:cs="Arial"/>
          <w:sz w:val="20"/>
          <w:szCs w:val="20"/>
          <w:lang w:eastAsia="zh-CN"/>
        </w:rPr>
      </w:pPr>
      <w:r w:rsidRPr="00B74EF4">
        <w:rPr>
          <w:rFonts w:ascii="Arial" w:eastAsia="SimSun" w:hAnsi="Arial" w:cs="Arial"/>
          <w:sz w:val="20"/>
          <w:szCs w:val="20"/>
          <w:lang w:eastAsia="zh-CN"/>
        </w:rPr>
        <w:t xml:space="preserve">Sebastião Laranjeiras, Estado da Bahia, em _____ de _______________ </w:t>
      </w:r>
      <w:proofErr w:type="spellStart"/>
      <w:r w:rsidRPr="00B74EF4">
        <w:rPr>
          <w:rFonts w:ascii="Arial" w:eastAsia="SimSun" w:hAnsi="Arial" w:cs="Arial"/>
          <w:sz w:val="20"/>
          <w:szCs w:val="20"/>
          <w:lang w:eastAsia="zh-CN"/>
        </w:rPr>
        <w:t>de</w:t>
      </w:r>
      <w:proofErr w:type="spellEnd"/>
      <w:r w:rsidRPr="00B74EF4">
        <w:rPr>
          <w:rFonts w:ascii="Arial" w:eastAsia="SimSun" w:hAnsi="Arial" w:cs="Arial"/>
          <w:sz w:val="20"/>
          <w:szCs w:val="20"/>
          <w:lang w:eastAsia="zh-CN"/>
        </w:rPr>
        <w:t xml:space="preserve"> _______</w:t>
      </w:r>
    </w:p>
    <w:p w:rsidR="00907F8B" w:rsidRPr="00B74EF4" w:rsidRDefault="00907F8B" w:rsidP="00907F8B">
      <w:pPr>
        <w:suppressAutoHyphens/>
        <w:autoSpaceDE w:val="0"/>
        <w:autoSpaceDN w:val="0"/>
        <w:adjustRightInd w:val="0"/>
        <w:jc w:val="center"/>
        <w:rPr>
          <w:rFonts w:ascii="Arial" w:eastAsia="SimSun" w:hAnsi="Arial" w:cs="Arial"/>
          <w:sz w:val="20"/>
          <w:szCs w:val="20"/>
          <w:lang w:eastAsia="zh-CN"/>
        </w:rPr>
      </w:pPr>
    </w:p>
    <w:p w:rsidR="00907F8B" w:rsidRPr="00B74EF4" w:rsidRDefault="00907F8B" w:rsidP="00907F8B">
      <w:pPr>
        <w:suppressAutoHyphens/>
        <w:autoSpaceDE w:val="0"/>
        <w:autoSpaceDN w:val="0"/>
        <w:adjustRightInd w:val="0"/>
        <w:jc w:val="center"/>
        <w:rPr>
          <w:rFonts w:ascii="Arial" w:eastAsia="SimSun" w:hAnsi="Arial" w:cs="Arial"/>
          <w:sz w:val="20"/>
          <w:szCs w:val="20"/>
          <w:lang w:eastAsia="zh-CN"/>
        </w:rPr>
      </w:pPr>
    </w:p>
    <w:p w:rsidR="00907F8B" w:rsidRPr="00B74EF4" w:rsidRDefault="00907F8B" w:rsidP="00907F8B">
      <w:pPr>
        <w:suppressAutoHyphens/>
        <w:autoSpaceDE w:val="0"/>
        <w:autoSpaceDN w:val="0"/>
        <w:adjustRightInd w:val="0"/>
        <w:jc w:val="center"/>
        <w:rPr>
          <w:rFonts w:ascii="Arial" w:eastAsia="SimSun" w:hAnsi="Arial" w:cs="Arial"/>
          <w:sz w:val="20"/>
          <w:szCs w:val="20"/>
          <w:lang w:eastAsia="zh-CN"/>
        </w:rPr>
      </w:pPr>
    </w:p>
    <w:p w:rsidR="00907F8B" w:rsidRPr="00B74EF4" w:rsidRDefault="00907F8B" w:rsidP="00907F8B">
      <w:pPr>
        <w:suppressAutoHyphens/>
        <w:autoSpaceDE w:val="0"/>
        <w:autoSpaceDN w:val="0"/>
        <w:adjustRightInd w:val="0"/>
        <w:jc w:val="center"/>
        <w:rPr>
          <w:rFonts w:ascii="Arial" w:eastAsia="SimSun" w:hAnsi="Arial" w:cs="Arial"/>
          <w:sz w:val="20"/>
          <w:szCs w:val="20"/>
          <w:lang w:eastAsia="zh-CN"/>
        </w:rPr>
      </w:pPr>
      <w:r w:rsidRPr="00B74EF4">
        <w:rPr>
          <w:rFonts w:ascii="Arial" w:eastAsia="SimSun" w:hAnsi="Arial" w:cs="Arial"/>
          <w:sz w:val="20"/>
          <w:szCs w:val="20"/>
          <w:lang w:eastAsia="zh-CN"/>
        </w:rPr>
        <w:t>_____________________________________________</w:t>
      </w:r>
    </w:p>
    <w:p w:rsidR="00907F8B" w:rsidRPr="00B74EF4" w:rsidRDefault="00907F8B" w:rsidP="00907F8B">
      <w:pPr>
        <w:spacing w:after="160" w:line="259" w:lineRule="auto"/>
        <w:jc w:val="center"/>
        <w:rPr>
          <w:rFonts w:ascii="Arial" w:hAnsi="Arial" w:cs="Arial"/>
          <w:b/>
          <w:bCs/>
          <w:sz w:val="20"/>
          <w:szCs w:val="20"/>
          <w:u w:val="single"/>
        </w:rPr>
      </w:pPr>
      <w:r w:rsidRPr="00B74EF4">
        <w:rPr>
          <w:rFonts w:ascii="Arial" w:eastAsia="SimSun" w:hAnsi="Arial" w:cs="Arial"/>
          <w:sz w:val="20"/>
          <w:szCs w:val="20"/>
          <w:lang w:eastAsia="zh-CN"/>
        </w:rPr>
        <w:t>Assinatura do responsável pelo recebimento do Edital</w:t>
      </w:r>
    </w:p>
    <w:p w:rsidR="00907F8B" w:rsidRPr="00B74EF4" w:rsidRDefault="00907F8B">
      <w:pPr>
        <w:spacing w:after="160" w:line="259" w:lineRule="auto"/>
        <w:rPr>
          <w:rFonts w:ascii="Arial" w:hAnsi="Arial" w:cs="Arial"/>
          <w:b/>
          <w:bCs/>
          <w:sz w:val="22"/>
          <w:szCs w:val="22"/>
          <w:u w:val="single"/>
        </w:rPr>
      </w:pPr>
      <w:r w:rsidRPr="00B74EF4">
        <w:rPr>
          <w:rFonts w:ascii="Arial" w:hAnsi="Arial" w:cs="Arial"/>
          <w:b/>
          <w:bCs/>
          <w:sz w:val="22"/>
          <w:szCs w:val="22"/>
          <w:u w:val="single"/>
        </w:rPr>
        <w:br w:type="page"/>
      </w:r>
    </w:p>
    <w:p w:rsidR="00F72444" w:rsidRPr="00B74EF4" w:rsidRDefault="00F72444" w:rsidP="005206C6">
      <w:pPr>
        <w:autoSpaceDE w:val="0"/>
        <w:autoSpaceDN w:val="0"/>
        <w:adjustRightInd w:val="0"/>
        <w:spacing w:line="360" w:lineRule="auto"/>
        <w:jc w:val="center"/>
        <w:rPr>
          <w:rFonts w:ascii="Arial" w:hAnsi="Arial" w:cs="Arial"/>
          <w:b/>
          <w:bCs/>
          <w:sz w:val="22"/>
          <w:szCs w:val="22"/>
          <w:u w:val="single"/>
        </w:rPr>
      </w:pPr>
      <w:r w:rsidRPr="00B74EF4">
        <w:rPr>
          <w:rFonts w:ascii="Arial" w:hAnsi="Arial" w:cs="Arial"/>
          <w:b/>
          <w:bCs/>
          <w:sz w:val="22"/>
          <w:szCs w:val="22"/>
          <w:u w:val="single"/>
        </w:rPr>
        <w:lastRenderedPageBreak/>
        <w:t xml:space="preserve">EDITAL DE CREDENCIAMENTO N.º </w:t>
      </w:r>
      <w:r w:rsidR="008B1C36">
        <w:rPr>
          <w:rFonts w:ascii="Arial" w:hAnsi="Arial" w:cs="Arial"/>
          <w:b/>
          <w:bCs/>
          <w:sz w:val="22"/>
          <w:szCs w:val="22"/>
          <w:u w:val="single"/>
        </w:rPr>
        <w:t>001/2019</w:t>
      </w:r>
    </w:p>
    <w:p w:rsidR="00F72444" w:rsidRPr="00B74EF4" w:rsidRDefault="00F72444" w:rsidP="005206C6">
      <w:pPr>
        <w:autoSpaceDE w:val="0"/>
        <w:autoSpaceDN w:val="0"/>
        <w:adjustRightInd w:val="0"/>
        <w:spacing w:line="360" w:lineRule="auto"/>
        <w:jc w:val="center"/>
        <w:rPr>
          <w:rFonts w:ascii="Arial" w:hAnsi="Arial" w:cs="Arial"/>
          <w:b/>
          <w:bCs/>
          <w:sz w:val="22"/>
          <w:szCs w:val="22"/>
          <w:u w:val="single"/>
        </w:rPr>
      </w:pPr>
      <w:r w:rsidRPr="00B74EF4">
        <w:rPr>
          <w:rFonts w:ascii="Arial" w:hAnsi="Arial" w:cs="Arial"/>
          <w:b/>
          <w:bCs/>
          <w:sz w:val="22"/>
          <w:szCs w:val="22"/>
          <w:u w:val="single"/>
        </w:rPr>
        <w:t xml:space="preserve">PROCESSO ADMINISTRATIVO Nº </w:t>
      </w:r>
      <w:r w:rsidR="008B1C36">
        <w:rPr>
          <w:rFonts w:ascii="Arial" w:hAnsi="Arial" w:cs="Arial"/>
          <w:b/>
          <w:bCs/>
          <w:sz w:val="22"/>
          <w:szCs w:val="22"/>
          <w:u w:val="single"/>
        </w:rPr>
        <w:t>032/2019</w:t>
      </w:r>
    </w:p>
    <w:p w:rsidR="00F72444" w:rsidRPr="00B74EF4" w:rsidRDefault="00F72444" w:rsidP="00F72444">
      <w:pPr>
        <w:autoSpaceDE w:val="0"/>
        <w:autoSpaceDN w:val="0"/>
        <w:adjustRightInd w:val="0"/>
        <w:spacing w:line="276" w:lineRule="auto"/>
        <w:jc w:val="center"/>
        <w:rPr>
          <w:rFonts w:ascii="Arial" w:hAnsi="Arial" w:cs="Arial"/>
          <w:b/>
          <w:bCs/>
          <w:sz w:val="22"/>
          <w:szCs w:val="22"/>
          <w:u w:val="single"/>
        </w:rPr>
      </w:pPr>
    </w:p>
    <w:p w:rsidR="00F72444" w:rsidRPr="00B74EF4" w:rsidRDefault="00F72444" w:rsidP="00F72444">
      <w:pPr>
        <w:autoSpaceDE w:val="0"/>
        <w:autoSpaceDN w:val="0"/>
        <w:adjustRightInd w:val="0"/>
        <w:spacing w:line="276" w:lineRule="auto"/>
        <w:jc w:val="center"/>
        <w:rPr>
          <w:rFonts w:ascii="Arial" w:hAnsi="Arial" w:cs="Arial"/>
          <w:b/>
          <w:bCs/>
          <w:sz w:val="20"/>
          <w:szCs w:val="20"/>
          <w:u w:val="single"/>
        </w:rPr>
      </w:pPr>
    </w:p>
    <w:p w:rsidR="00F72444" w:rsidRPr="00B74EF4" w:rsidRDefault="00F72444" w:rsidP="00F72444">
      <w:pPr>
        <w:autoSpaceDE w:val="0"/>
        <w:autoSpaceDN w:val="0"/>
        <w:adjustRightInd w:val="0"/>
        <w:spacing w:line="276" w:lineRule="auto"/>
        <w:jc w:val="both"/>
        <w:rPr>
          <w:rFonts w:ascii="Arial" w:hAnsi="Arial" w:cs="Arial"/>
          <w:b/>
          <w:bCs/>
          <w:sz w:val="20"/>
          <w:szCs w:val="20"/>
        </w:rPr>
      </w:pPr>
    </w:p>
    <w:p w:rsidR="00F72444" w:rsidRPr="00B74EF4" w:rsidRDefault="00F72444" w:rsidP="00F72444">
      <w:pPr>
        <w:autoSpaceDE w:val="0"/>
        <w:autoSpaceDN w:val="0"/>
        <w:adjustRightInd w:val="0"/>
        <w:spacing w:line="276" w:lineRule="auto"/>
        <w:jc w:val="both"/>
        <w:rPr>
          <w:rFonts w:ascii="Arial" w:hAnsi="Arial" w:cs="Arial"/>
          <w:sz w:val="20"/>
          <w:szCs w:val="20"/>
        </w:rPr>
      </w:pPr>
      <w:r w:rsidRPr="00B74EF4">
        <w:rPr>
          <w:rFonts w:ascii="Arial" w:hAnsi="Arial" w:cs="Arial"/>
          <w:bCs/>
          <w:sz w:val="20"/>
          <w:szCs w:val="20"/>
        </w:rPr>
        <w:t xml:space="preserve">A </w:t>
      </w:r>
      <w:r w:rsidRPr="00B74EF4">
        <w:rPr>
          <w:rFonts w:ascii="Arial" w:hAnsi="Arial" w:cs="Arial"/>
          <w:b/>
          <w:bCs/>
          <w:sz w:val="20"/>
          <w:szCs w:val="20"/>
        </w:rPr>
        <w:t xml:space="preserve"> PREFEITURA MUNICIPAL DE SEBASTIÃO LARANJEIRAS,  </w:t>
      </w:r>
      <w:r w:rsidRPr="00B74EF4">
        <w:rPr>
          <w:rFonts w:ascii="Arial" w:hAnsi="Arial" w:cs="Arial"/>
          <w:bCs/>
          <w:sz w:val="20"/>
          <w:szCs w:val="20"/>
        </w:rPr>
        <w:t>Estado da Bahia, torna público que fará realizar CREDENCIAMENTO, regido pela Lei Federal n.º 8.666</w:t>
      </w:r>
      <w:r w:rsidR="005206C6" w:rsidRPr="00B74EF4">
        <w:rPr>
          <w:rFonts w:ascii="Arial" w:hAnsi="Arial" w:cs="Arial"/>
          <w:bCs/>
          <w:sz w:val="20"/>
          <w:szCs w:val="20"/>
        </w:rPr>
        <w:t>/93</w:t>
      </w:r>
      <w:r w:rsidRPr="00B74EF4">
        <w:rPr>
          <w:rFonts w:ascii="Arial" w:hAnsi="Arial" w:cs="Arial"/>
          <w:bCs/>
          <w:sz w:val="20"/>
          <w:szCs w:val="20"/>
        </w:rPr>
        <w:t xml:space="preserve"> e alterações posteriores, devendo a documentação ser entregue na</w:t>
      </w:r>
      <w:r w:rsidR="005206C6" w:rsidRPr="00B74EF4">
        <w:rPr>
          <w:rFonts w:ascii="Arial" w:hAnsi="Arial" w:cs="Arial"/>
          <w:bCs/>
          <w:sz w:val="20"/>
          <w:szCs w:val="20"/>
        </w:rPr>
        <w:t xml:space="preserve"> sala de comissão de licitação</w:t>
      </w:r>
      <w:r w:rsidRPr="00B74EF4">
        <w:rPr>
          <w:rFonts w:ascii="Arial" w:hAnsi="Arial" w:cs="Arial"/>
          <w:bCs/>
          <w:sz w:val="20"/>
          <w:szCs w:val="20"/>
        </w:rPr>
        <w:t>, situada na</w:t>
      </w:r>
      <w:r w:rsidR="005206C6" w:rsidRPr="00B74EF4">
        <w:rPr>
          <w:rFonts w:ascii="Arial" w:hAnsi="Arial" w:cs="Arial"/>
          <w:bCs/>
          <w:sz w:val="20"/>
          <w:szCs w:val="20"/>
        </w:rPr>
        <w:t xml:space="preserve"> Rua Dois de Maio, 453, Centro,</w:t>
      </w:r>
      <w:r w:rsidRPr="00B74EF4">
        <w:rPr>
          <w:rFonts w:ascii="Arial" w:hAnsi="Arial" w:cs="Arial"/>
          <w:bCs/>
          <w:sz w:val="20"/>
          <w:szCs w:val="20"/>
        </w:rPr>
        <w:t xml:space="preserve"> Sebastião Laranjeiras - Bahia, onde também poderá ser obtido o EDITAL, acompanhado dos seus anexos, no período de </w:t>
      </w:r>
      <w:r w:rsidR="008B1C36">
        <w:rPr>
          <w:rFonts w:ascii="Arial" w:hAnsi="Arial" w:cs="Arial"/>
          <w:b/>
          <w:bCs/>
          <w:sz w:val="20"/>
          <w:szCs w:val="20"/>
        </w:rPr>
        <w:t>07 de Março de 2019 a 31 de Dezembro de 2019</w:t>
      </w:r>
      <w:r w:rsidRPr="00B74EF4">
        <w:rPr>
          <w:rFonts w:ascii="Arial" w:hAnsi="Arial" w:cs="Arial"/>
          <w:bCs/>
          <w:sz w:val="20"/>
          <w:szCs w:val="20"/>
        </w:rPr>
        <w:t>, no horário de funcionamento do Ente Público de 8h00 às 12h00</w:t>
      </w:r>
      <w:r w:rsidR="006B48D7">
        <w:rPr>
          <w:rFonts w:ascii="Arial" w:hAnsi="Arial" w:cs="Arial"/>
          <w:bCs/>
          <w:sz w:val="20"/>
          <w:szCs w:val="20"/>
        </w:rPr>
        <w:t xml:space="preserve"> e 14h00 às 17h00</w:t>
      </w:r>
      <w:r w:rsidRPr="00B74EF4">
        <w:rPr>
          <w:rFonts w:ascii="Arial" w:hAnsi="Arial" w:cs="Arial"/>
          <w:sz w:val="20"/>
          <w:szCs w:val="20"/>
        </w:rPr>
        <w:t>.</w:t>
      </w:r>
    </w:p>
    <w:p w:rsidR="00F72444" w:rsidRPr="00B74EF4" w:rsidRDefault="00F72444" w:rsidP="00F72444">
      <w:pPr>
        <w:spacing w:line="276" w:lineRule="auto"/>
        <w:jc w:val="both"/>
        <w:rPr>
          <w:rFonts w:ascii="Arial" w:hAnsi="Arial" w:cs="Arial"/>
          <w:b/>
          <w:sz w:val="20"/>
          <w:szCs w:val="20"/>
        </w:rPr>
      </w:pPr>
    </w:p>
    <w:p w:rsidR="00F72444" w:rsidRPr="00B74EF4" w:rsidRDefault="00F72444" w:rsidP="00F72444">
      <w:pPr>
        <w:spacing w:line="276" w:lineRule="auto"/>
        <w:jc w:val="both"/>
        <w:rPr>
          <w:rFonts w:ascii="Arial" w:hAnsi="Arial" w:cs="Arial"/>
          <w:sz w:val="20"/>
          <w:szCs w:val="20"/>
        </w:rPr>
      </w:pPr>
      <w:r w:rsidRPr="00B74EF4">
        <w:rPr>
          <w:rFonts w:ascii="Arial" w:hAnsi="Arial" w:cs="Arial"/>
          <w:b/>
          <w:sz w:val="20"/>
          <w:szCs w:val="20"/>
        </w:rPr>
        <w:t>1 – OBJETO DO CREDENCIAMENTO</w:t>
      </w:r>
    </w:p>
    <w:p w:rsidR="00F72444" w:rsidRPr="00B74EF4" w:rsidRDefault="00F72444" w:rsidP="00F72444">
      <w:pPr>
        <w:spacing w:line="276" w:lineRule="auto"/>
        <w:jc w:val="both"/>
        <w:rPr>
          <w:rFonts w:ascii="Arial" w:hAnsi="Arial" w:cs="Arial"/>
          <w:sz w:val="20"/>
          <w:szCs w:val="20"/>
        </w:rPr>
      </w:pPr>
    </w:p>
    <w:p w:rsidR="00F72444" w:rsidRPr="00B74EF4" w:rsidRDefault="00F72444" w:rsidP="00F72444">
      <w:pPr>
        <w:tabs>
          <w:tab w:val="left" w:pos="0"/>
        </w:tabs>
        <w:spacing w:line="276" w:lineRule="auto"/>
        <w:jc w:val="both"/>
        <w:rPr>
          <w:rFonts w:ascii="Arial" w:hAnsi="Arial" w:cs="Arial"/>
          <w:sz w:val="20"/>
          <w:szCs w:val="20"/>
        </w:rPr>
      </w:pPr>
      <w:r w:rsidRPr="00B74EF4">
        <w:rPr>
          <w:rFonts w:ascii="Arial" w:hAnsi="Arial" w:cs="Arial"/>
          <w:b/>
          <w:sz w:val="20"/>
          <w:szCs w:val="20"/>
        </w:rPr>
        <w:t xml:space="preserve">1.1 – </w:t>
      </w:r>
      <w:r w:rsidRPr="00B74EF4">
        <w:rPr>
          <w:rFonts w:ascii="Arial" w:hAnsi="Arial" w:cs="Arial"/>
          <w:sz w:val="20"/>
          <w:szCs w:val="20"/>
        </w:rPr>
        <w:t xml:space="preserve">O presente credenciamento tem por objeto a contratação de </w:t>
      </w:r>
      <w:r w:rsidRPr="00B74EF4">
        <w:rPr>
          <w:rFonts w:ascii="Arial" w:hAnsi="Arial" w:cs="Arial"/>
          <w:b/>
          <w:sz w:val="20"/>
          <w:szCs w:val="20"/>
        </w:rPr>
        <w:t>pessoas jurídicas</w:t>
      </w:r>
      <w:r w:rsidRPr="00B74EF4">
        <w:rPr>
          <w:rFonts w:ascii="Arial" w:hAnsi="Arial" w:cs="Arial"/>
          <w:sz w:val="20"/>
          <w:szCs w:val="20"/>
        </w:rPr>
        <w:t xml:space="preserve">, interessadas em prestar serviços de saúde nas especialidades médicas abaixo descritas, no desenvolvimento e apoio das atividades da Secretaria Municipal de Saúde do </w:t>
      </w:r>
      <w:r w:rsidR="00BE03AC" w:rsidRPr="00B74EF4">
        <w:rPr>
          <w:rFonts w:ascii="Arial" w:hAnsi="Arial" w:cs="Arial"/>
          <w:sz w:val="20"/>
          <w:szCs w:val="20"/>
        </w:rPr>
        <w:t>M</w:t>
      </w:r>
      <w:r w:rsidRPr="00B74EF4">
        <w:rPr>
          <w:rFonts w:ascii="Arial" w:hAnsi="Arial" w:cs="Arial"/>
          <w:sz w:val="20"/>
          <w:szCs w:val="20"/>
        </w:rPr>
        <w:t xml:space="preserve">unicípio </w:t>
      </w:r>
      <w:r w:rsidR="00BE03AC" w:rsidRPr="00B74EF4">
        <w:rPr>
          <w:rFonts w:ascii="Arial" w:hAnsi="Arial" w:cs="Arial"/>
          <w:sz w:val="20"/>
          <w:szCs w:val="20"/>
        </w:rPr>
        <w:t>Sebastião Laranjeiras</w:t>
      </w:r>
      <w:r w:rsidRPr="00B74EF4">
        <w:rPr>
          <w:rFonts w:ascii="Arial" w:hAnsi="Arial" w:cs="Arial"/>
          <w:sz w:val="20"/>
          <w:szCs w:val="20"/>
        </w:rPr>
        <w:t xml:space="preserve">/Bahia, com fulcro no </w:t>
      </w:r>
      <w:r w:rsidRPr="00B74EF4">
        <w:rPr>
          <w:rFonts w:ascii="Arial" w:hAnsi="Arial" w:cs="Arial"/>
          <w:i/>
          <w:iCs/>
          <w:sz w:val="20"/>
          <w:szCs w:val="20"/>
        </w:rPr>
        <w:t>caput</w:t>
      </w:r>
      <w:r w:rsidRPr="00B74EF4">
        <w:rPr>
          <w:rFonts w:ascii="Arial" w:hAnsi="Arial" w:cs="Arial"/>
          <w:sz w:val="20"/>
          <w:szCs w:val="20"/>
        </w:rPr>
        <w:t xml:space="preserve"> do art. 25 c/c com o art. 114 da Lei Federal n.º 8.666/93, mediante a remuneração estabelecida na </w:t>
      </w:r>
      <w:r w:rsidR="008B1C36">
        <w:rPr>
          <w:rFonts w:ascii="Arial" w:hAnsi="Arial" w:cs="Arial"/>
          <w:b/>
          <w:sz w:val="20"/>
          <w:szCs w:val="20"/>
        </w:rPr>
        <w:t>PORTARIA-FMS Nº 001, DE 07 DE MARÇO DE 2019</w:t>
      </w:r>
      <w:r w:rsidRPr="00B74EF4">
        <w:rPr>
          <w:rFonts w:ascii="Arial" w:hAnsi="Arial" w:cs="Arial"/>
          <w:b/>
          <w:sz w:val="20"/>
          <w:szCs w:val="20"/>
        </w:rPr>
        <w:t xml:space="preserve"> </w:t>
      </w:r>
      <w:r w:rsidRPr="00B74EF4">
        <w:rPr>
          <w:rFonts w:ascii="Arial" w:hAnsi="Arial" w:cs="Arial"/>
          <w:sz w:val="20"/>
          <w:szCs w:val="20"/>
        </w:rPr>
        <w:t>e no presente Edital, em conformidade com o disposto na Constituição Federal, e na Lei 8.666/1993 de Licitações e contratos com suas posteriores alterações.</w:t>
      </w:r>
    </w:p>
    <w:p w:rsidR="00F72444" w:rsidRPr="00B74EF4" w:rsidRDefault="00F72444" w:rsidP="00F72444">
      <w:pPr>
        <w:tabs>
          <w:tab w:val="left" w:pos="0"/>
        </w:tabs>
        <w:spacing w:line="276" w:lineRule="auto"/>
        <w:jc w:val="both"/>
        <w:rPr>
          <w:rFonts w:ascii="Arial" w:hAnsi="Arial" w:cs="Arial"/>
          <w:sz w:val="20"/>
          <w:szCs w:val="20"/>
        </w:rPr>
      </w:pPr>
    </w:p>
    <w:p w:rsidR="00F72444" w:rsidRPr="00B74EF4" w:rsidRDefault="00F72444" w:rsidP="00F72444">
      <w:pPr>
        <w:tabs>
          <w:tab w:val="left" w:pos="0"/>
        </w:tabs>
        <w:spacing w:line="276" w:lineRule="auto"/>
        <w:jc w:val="both"/>
        <w:rPr>
          <w:rFonts w:ascii="Arial" w:hAnsi="Arial" w:cs="Arial"/>
          <w:b/>
          <w:sz w:val="20"/>
          <w:szCs w:val="20"/>
        </w:rPr>
      </w:pPr>
      <w:r w:rsidRPr="00B74EF4">
        <w:rPr>
          <w:rFonts w:ascii="Arial" w:hAnsi="Arial" w:cs="Arial"/>
          <w:b/>
          <w:sz w:val="20"/>
          <w:szCs w:val="20"/>
        </w:rPr>
        <w:t>1.2</w:t>
      </w:r>
      <w:r w:rsidRPr="00B74EF4">
        <w:rPr>
          <w:rFonts w:ascii="Arial" w:hAnsi="Arial" w:cs="Arial"/>
          <w:sz w:val="20"/>
          <w:szCs w:val="20"/>
        </w:rPr>
        <w:t xml:space="preserve">. </w:t>
      </w:r>
      <w:r w:rsidRPr="00B74EF4">
        <w:rPr>
          <w:rFonts w:ascii="Arial" w:hAnsi="Arial" w:cs="Arial"/>
          <w:b/>
          <w:sz w:val="20"/>
          <w:szCs w:val="20"/>
        </w:rPr>
        <w:t>Das especialidades médicas, procedimentos e programas a serem credenciados:</w:t>
      </w:r>
    </w:p>
    <w:p w:rsidR="00F72444" w:rsidRPr="00B74EF4" w:rsidRDefault="00F72444" w:rsidP="00F72444">
      <w:pPr>
        <w:tabs>
          <w:tab w:val="left" w:pos="567"/>
        </w:tabs>
        <w:spacing w:line="276" w:lineRule="auto"/>
        <w:ind w:left="567"/>
        <w:jc w:val="both"/>
        <w:rPr>
          <w:rFonts w:ascii="Arial" w:hAnsi="Arial" w:cs="Arial"/>
          <w:color w:val="FF0000"/>
          <w:sz w:val="20"/>
          <w:szCs w:val="20"/>
        </w:rPr>
      </w:pPr>
      <w:r w:rsidRPr="00B74EF4">
        <w:rPr>
          <w:rFonts w:ascii="Arial" w:hAnsi="Arial" w:cs="Arial"/>
          <w:b/>
          <w:sz w:val="20"/>
          <w:szCs w:val="20"/>
        </w:rPr>
        <w:t xml:space="preserve">1.2.1 Serão credenciadas as seguintes especialidades médicas: </w:t>
      </w:r>
      <w:r w:rsidRPr="00B74EF4">
        <w:rPr>
          <w:rFonts w:ascii="Arial" w:hAnsi="Arial" w:cs="Arial"/>
          <w:sz w:val="20"/>
          <w:szCs w:val="20"/>
        </w:rPr>
        <w:t>Anestesista (anestesia para cirurgia obstétrica, ginecológica e cirurgias geral de pequeno, médio, e grande porte), Angiologia, Cardiologia, Cirurgião Geral (Consultas ambulatorial, pequenas cirurgias, cirurgias de médio e grande porte eletivas e cirurgias de urgência/emergência), Clinico Geral, atendimento em regime de urgência/emergência, Dermatologia, Endocrinologia, Fonoaudiologia, Ginecologista e obstetrícia (consultas de gestão de auto risco, consultas ginecológicas, cirurgias obstetras e ginecológicas),</w:t>
      </w:r>
      <w:r w:rsidR="00ED4E6C" w:rsidRPr="00B74EF4">
        <w:rPr>
          <w:rFonts w:ascii="Arial" w:hAnsi="Arial" w:cs="Arial"/>
          <w:sz w:val="20"/>
          <w:szCs w:val="20"/>
        </w:rPr>
        <w:t xml:space="preserve"> </w:t>
      </w:r>
      <w:proofErr w:type="spellStart"/>
      <w:r w:rsidRPr="00B74EF4">
        <w:rPr>
          <w:rFonts w:ascii="Arial" w:hAnsi="Arial" w:cs="Arial"/>
          <w:sz w:val="20"/>
          <w:szCs w:val="20"/>
        </w:rPr>
        <w:t>Mastologia</w:t>
      </w:r>
      <w:proofErr w:type="spellEnd"/>
      <w:r w:rsidRPr="00B74EF4">
        <w:rPr>
          <w:rFonts w:ascii="Arial" w:hAnsi="Arial" w:cs="Arial"/>
          <w:sz w:val="20"/>
          <w:szCs w:val="20"/>
        </w:rPr>
        <w:t>, Neurologia, Oftalmologia, Ortopedista, Pediatra, Pneumologia, Psiquiatra, Reumatologia, Urologia (incluindo procedimentos cirúrgicos de médio e pequeno porte), medicina do trabalho.</w:t>
      </w:r>
    </w:p>
    <w:p w:rsidR="00F72444" w:rsidRPr="00B74EF4" w:rsidRDefault="00F72444" w:rsidP="00F72444">
      <w:pPr>
        <w:tabs>
          <w:tab w:val="left" w:pos="567"/>
        </w:tabs>
        <w:spacing w:line="276" w:lineRule="auto"/>
        <w:ind w:left="567"/>
        <w:jc w:val="both"/>
        <w:rPr>
          <w:rFonts w:ascii="Arial" w:hAnsi="Arial" w:cs="Arial"/>
          <w:b/>
          <w:color w:val="FF0000"/>
          <w:sz w:val="20"/>
          <w:szCs w:val="20"/>
        </w:rPr>
      </w:pPr>
    </w:p>
    <w:p w:rsidR="00F72444" w:rsidRPr="00B74EF4" w:rsidRDefault="00F72444" w:rsidP="00F72444">
      <w:pPr>
        <w:tabs>
          <w:tab w:val="left" w:pos="567"/>
        </w:tabs>
        <w:spacing w:line="276" w:lineRule="auto"/>
        <w:ind w:left="567"/>
        <w:jc w:val="both"/>
        <w:rPr>
          <w:rFonts w:ascii="Arial" w:hAnsi="Arial" w:cs="Arial"/>
          <w:sz w:val="20"/>
          <w:szCs w:val="20"/>
        </w:rPr>
      </w:pPr>
      <w:r w:rsidRPr="00B74EF4">
        <w:rPr>
          <w:rFonts w:ascii="Arial" w:hAnsi="Arial" w:cs="Arial"/>
          <w:b/>
          <w:sz w:val="20"/>
          <w:szCs w:val="20"/>
        </w:rPr>
        <w:t>1.2.2 Dos procedimentos a serem credenciados:</w:t>
      </w:r>
      <w:r w:rsidR="00ED4E6C" w:rsidRPr="00B74EF4">
        <w:rPr>
          <w:rFonts w:ascii="Arial" w:hAnsi="Arial" w:cs="Arial"/>
          <w:b/>
          <w:sz w:val="20"/>
          <w:szCs w:val="20"/>
        </w:rPr>
        <w:t xml:space="preserve"> </w:t>
      </w:r>
      <w:r w:rsidRPr="00B74EF4">
        <w:rPr>
          <w:rFonts w:ascii="Arial" w:hAnsi="Arial" w:cs="Arial"/>
          <w:sz w:val="20"/>
          <w:szCs w:val="20"/>
        </w:rPr>
        <w:t xml:space="preserve">Procedimentos cirúrgicos em ortopedia; Procedimentos cirúrgicos em angiologia (cirurgia vascular); Procedimentos cirúrgicos em </w:t>
      </w:r>
      <w:proofErr w:type="spellStart"/>
      <w:r w:rsidRPr="00B74EF4">
        <w:rPr>
          <w:rFonts w:ascii="Arial" w:hAnsi="Arial" w:cs="Arial"/>
          <w:sz w:val="20"/>
          <w:szCs w:val="20"/>
        </w:rPr>
        <w:t>mastologia</w:t>
      </w:r>
      <w:proofErr w:type="spellEnd"/>
      <w:r w:rsidRPr="00B74EF4">
        <w:rPr>
          <w:rFonts w:ascii="Arial" w:hAnsi="Arial" w:cs="Arial"/>
          <w:sz w:val="20"/>
          <w:szCs w:val="20"/>
        </w:rPr>
        <w:t>; Procedimentos cirúrgicos em otorrino laringologia; Procedimento cirúrgico de oftalmologia.</w:t>
      </w:r>
    </w:p>
    <w:p w:rsidR="00F72444" w:rsidRPr="00B74EF4" w:rsidRDefault="00F72444" w:rsidP="00F72444">
      <w:pPr>
        <w:tabs>
          <w:tab w:val="left" w:pos="567"/>
        </w:tabs>
        <w:spacing w:line="276" w:lineRule="auto"/>
        <w:ind w:left="567"/>
        <w:jc w:val="both"/>
        <w:rPr>
          <w:rFonts w:ascii="Arial" w:hAnsi="Arial" w:cs="Arial"/>
          <w:b/>
          <w:sz w:val="20"/>
          <w:szCs w:val="20"/>
        </w:rPr>
      </w:pPr>
    </w:p>
    <w:p w:rsidR="00F72444" w:rsidRPr="00B74EF4" w:rsidRDefault="00F72444" w:rsidP="00F72444">
      <w:pPr>
        <w:pStyle w:val="SemEspaamento"/>
        <w:ind w:left="567"/>
        <w:jc w:val="both"/>
        <w:rPr>
          <w:rFonts w:ascii="Arial" w:hAnsi="Arial" w:cs="Arial"/>
          <w:sz w:val="20"/>
          <w:szCs w:val="20"/>
        </w:rPr>
      </w:pPr>
      <w:r w:rsidRPr="00B74EF4">
        <w:rPr>
          <w:rFonts w:ascii="Arial" w:hAnsi="Arial" w:cs="Arial"/>
          <w:b/>
          <w:sz w:val="20"/>
          <w:szCs w:val="20"/>
        </w:rPr>
        <w:t xml:space="preserve">1.2.3 Dos procedimentos complementares a serem credenciados: </w:t>
      </w:r>
      <w:r w:rsidRPr="00B74EF4">
        <w:rPr>
          <w:rFonts w:ascii="Arial" w:hAnsi="Arial" w:cs="Arial"/>
          <w:sz w:val="20"/>
          <w:szCs w:val="20"/>
        </w:rPr>
        <w:t xml:space="preserve">Eletrocardiograma, </w:t>
      </w:r>
      <w:proofErr w:type="spellStart"/>
      <w:r w:rsidRPr="00B74EF4">
        <w:rPr>
          <w:rFonts w:ascii="Arial" w:hAnsi="Arial" w:cs="Arial"/>
          <w:sz w:val="20"/>
          <w:szCs w:val="20"/>
        </w:rPr>
        <w:t>Ecocardiograma</w:t>
      </w:r>
      <w:proofErr w:type="spellEnd"/>
      <w:r w:rsidRPr="00B74EF4">
        <w:rPr>
          <w:rFonts w:ascii="Arial" w:hAnsi="Arial" w:cs="Arial"/>
          <w:sz w:val="20"/>
          <w:szCs w:val="20"/>
        </w:rPr>
        <w:t xml:space="preserve">, </w:t>
      </w:r>
      <w:proofErr w:type="spellStart"/>
      <w:r w:rsidRPr="00B74EF4">
        <w:rPr>
          <w:rFonts w:ascii="Arial" w:hAnsi="Arial" w:cs="Arial"/>
          <w:sz w:val="20"/>
          <w:szCs w:val="20"/>
        </w:rPr>
        <w:t>MAPAs</w:t>
      </w:r>
      <w:proofErr w:type="spellEnd"/>
      <w:r w:rsidRPr="00B74EF4">
        <w:rPr>
          <w:rFonts w:ascii="Arial" w:hAnsi="Arial" w:cs="Arial"/>
          <w:sz w:val="20"/>
          <w:szCs w:val="20"/>
        </w:rPr>
        <w:t xml:space="preserve">, </w:t>
      </w:r>
      <w:proofErr w:type="spellStart"/>
      <w:r w:rsidRPr="00B74EF4">
        <w:rPr>
          <w:rFonts w:ascii="Arial" w:hAnsi="Arial" w:cs="Arial"/>
          <w:sz w:val="20"/>
          <w:szCs w:val="20"/>
        </w:rPr>
        <w:t>Holter</w:t>
      </w:r>
      <w:proofErr w:type="spellEnd"/>
      <w:r w:rsidRPr="00B74EF4">
        <w:rPr>
          <w:rFonts w:ascii="Arial" w:hAnsi="Arial" w:cs="Arial"/>
          <w:sz w:val="20"/>
          <w:szCs w:val="20"/>
        </w:rPr>
        <w:t xml:space="preserve"> 24 horas, Teste ergométrico, Eletroencefalograma, </w:t>
      </w:r>
      <w:proofErr w:type="spellStart"/>
      <w:r w:rsidRPr="00B74EF4">
        <w:rPr>
          <w:rFonts w:ascii="Arial" w:hAnsi="Arial" w:cs="Arial"/>
          <w:sz w:val="20"/>
          <w:szCs w:val="20"/>
        </w:rPr>
        <w:t>Eletroneuromiografia</w:t>
      </w:r>
      <w:proofErr w:type="spellEnd"/>
      <w:r w:rsidRPr="00B74EF4">
        <w:rPr>
          <w:rFonts w:ascii="Arial" w:hAnsi="Arial" w:cs="Arial"/>
          <w:sz w:val="20"/>
          <w:szCs w:val="20"/>
        </w:rPr>
        <w:t xml:space="preserve">, Densitometria óssea, Duplex </w:t>
      </w:r>
      <w:proofErr w:type="spellStart"/>
      <w:r w:rsidRPr="00B74EF4">
        <w:rPr>
          <w:rFonts w:ascii="Arial" w:hAnsi="Arial" w:cs="Arial"/>
          <w:sz w:val="20"/>
          <w:szCs w:val="20"/>
        </w:rPr>
        <w:t>scan</w:t>
      </w:r>
      <w:proofErr w:type="spellEnd"/>
      <w:r w:rsidRPr="00B74EF4">
        <w:rPr>
          <w:rFonts w:ascii="Arial" w:hAnsi="Arial" w:cs="Arial"/>
          <w:sz w:val="20"/>
          <w:szCs w:val="20"/>
        </w:rPr>
        <w:t xml:space="preserve"> venoso de membro inferior, Retirada de corpo estranho por via endoscópica, Endoscopia digestiva alta, Endoscopia digestiva baixa, Biopsia de próstata, Ultrassonografia (abdome total, tireoides, vias urinarias, pélvico, próstata, articular, partes moles, obstétrico), Tomografia computadorizada de crânio, Tomografia computadorizada de coluna cervical, Tomografia computadorizada de coluna lombar, Tomografia computadorizada de bacia, Tomografia computadorizada de tórax, Tomografia computadorizada de abdome superior, Tomografia computadorizada de abdome inferior, Ressonância nuclear magnética de crânio, Ressonância nuclear magnética de coluna cervical, Ressonância nuclear magnética de coluna torácica, Ressonância nuclear magnética de coluna lombar, Ressonância nuclear magnética de bacia, Ressonância nuclear magnética de tórax, Ressonância nuclear magnética de abdome superior, Ressonância nuclear magnética de abdome inferior, Ressonância nuclear magnética de articulações, Ressonância, Duplex </w:t>
      </w:r>
      <w:proofErr w:type="spellStart"/>
      <w:r w:rsidRPr="00B74EF4">
        <w:rPr>
          <w:rFonts w:ascii="Arial" w:hAnsi="Arial" w:cs="Arial"/>
          <w:sz w:val="20"/>
          <w:szCs w:val="20"/>
        </w:rPr>
        <w:t>scan</w:t>
      </w:r>
      <w:proofErr w:type="spellEnd"/>
      <w:r w:rsidRPr="00B74EF4">
        <w:rPr>
          <w:rFonts w:ascii="Arial" w:hAnsi="Arial" w:cs="Arial"/>
          <w:sz w:val="20"/>
          <w:szCs w:val="20"/>
        </w:rPr>
        <w:t xml:space="preserve"> arterial, Duplex de </w:t>
      </w:r>
      <w:proofErr w:type="spellStart"/>
      <w:r w:rsidRPr="00B74EF4">
        <w:rPr>
          <w:rFonts w:ascii="Arial" w:hAnsi="Arial" w:cs="Arial"/>
          <w:sz w:val="20"/>
          <w:szCs w:val="20"/>
        </w:rPr>
        <w:t>carote</w:t>
      </w:r>
      <w:proofErr w:type="spellEnd"/>
      <w:r w:rsidRPr="00B74EF4">
        <w:rPr>
          <w:rFonts w:ascii="Arial" w:hAnsi="Arial" w:cs="Arial"/>
          <w:sz w:val="20"/>
          <w:szCs w:val="20"/>
        </w:rPr>
        <w:t>.</w:t>
      </w:r>
    </w:p>
    <w:p w:rsidR="00F72444" w:rsidRPr="00B74EF4" w:rsidRDefault="00F72444" w:rsidP="00F72444">
      <w:pPr>
        <w:pStyle w:val="SemEspaamento"/>
        <w:jc w:val="both"/>
        <w:rPr>
          <w:rFonts w:ascii="Arial" w:hAnsi="Arial" w:cs="Arial"/>
          <w:sz w:val="20"/>
          <w:szCs w:val="20"/>
        </w:rPr>
      </w:pPr>
    </w:p>
    <w:p w:rsidR="00F72444" w:rsidRPr="00B74EF4" w:rsidRDefault="00F72444" w:rsidP="00F72444">
      <w:pPr>
        <w:spacing w:line="276" w:lineRule="auto"/>
        <w:jc w:val="both"/>
        <w:rPr>
          <w:rFonts w:ascii="Arial" w:hAnsi="Arial" w:cs="Arial"/>
          <w:sz w:val="20"/>
          <w:szCs w:val="20"/>
        </w:rPr>
      </w:pPr>
      <w:r w:rsidRPr="00B74EF4">
        <w:rPr>
          <w:rFonts w:ascii="Arial" w:hAnsi="Arial" w:cs="Arial"/>
          <w:b/>
          <w:sz w:val="20"/>
          <w:szCs w:val="20"/>
        </w:rPr>
        <w:t>2 –</w:t>
      </w:r>
      <w:r w:rsidR="00B74EF4" w:rsidRPr="00B74EF4">
        <w:rPr>
          <w:rFonts w:ascii="Arial" w:hAnsi="Arial" w:cs="Arial"/>
          <w:b/>
          <w:sz w:val="20"/>
          <w:szCs w:val="20"/>
        </w:rPr>
        <w:t xml:space="preserve"> </w:t>
      </w:r>
      <w:r w:rsidRPr="00B74EF4">
        <w:rPr>
          <w:rFonts w:ascii="Arial" w:hAnsi="Arial" w:cs="Arial"/>
          <w:b/>
          <w:sz w:val="20"/>
          <w:szCs w:val="20"/>
        </w:rPr>
        <w:t>CONDIÇÕES DE PARTICIPAÇÃO</w:t>
      </w:r>
    </w:p>
    <w:p w:rsidR="00F72444" w:rsidRPr="00B74EF4" w:rsidRDefault="00F72444" w:rsidP="00F72444">
      <w:pPr>
        <w:pStyle w:val="Sub-item1"/>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76" w:lineRule="auto"/>
        <w:ind w:left="0" w:firstLine="0"/>
        <w:rPr>
          <w:rFonts w:ascii="Arial" w:hAnsi="Arial" w:cs="Arial"/>
          <w:sz w:val="20"/>
        </w:rPr>
      </w:pPr>
    </w:p>
    <w:p w:rsidR="00F72444" w:rsidRPr="00B74EF4" w:rsidRDefault="00F72444" w:rsidP="00F72444">
      <w:pPr>
        <w:autoSpaceDE w:val="0"/>
        <w:autoSpaceDN w:val="0"/>
        <w:adjustRightInd w:val="0"/>
        <w:spacing w:line="276" w:lineRule="auto"/>
        <w:jc w:val="both"/>
        <w:rPr>
          <w:rFonts w:ascii="Arial" w:hAnsi="Arial" w:cs="Arial"/>
          <w:bCs/>
          <w:sz w:val="20"/>
          <w:szCs w:val="20"/>
        </w:rPr>
      </w:pPr>
      <w:r w:rsidRPr="00B74EF4">
        <w:rPr>
          <w:rFonts w:ascii="Arial" w:hAnsi="Arial" w:cs="Arial"/>
          <w:b/>
          <w:sz w:val="20"/>
          <w:szCs w:val="20"/>
        </w:rPr>
        <w:t xml:space="preserve">2.1 </w:t>
      </w:r>
      <w:r w:rsidRPr="00B74EF4">
        <w:rPr>
          <w:rFonts w:ascii="Arial" w:hAnsi="Arial" w:cs="Arial"/>
          <w:bCs/>
          <w:sz w:val="20"/>
          <w:szCs w:val="20"/>
        </w:rPr>
        <w:t xml:space="preserve">Somente poderão participar deste credenciamento </w:t>
      </w:r>
      <w:r w:rsidRPr="00B74EF4">
        <w:rPr>
          <w:rFonts w:ascii="Arial" w:hAnsi="Arial" w:cs="Arial"/>
          <w:b/>
          <w:bCs/>
          <w:sz w:val="20"/>
          <w:szCs w:val="20"/>
        </w:rPr>
        <w:t xml:space="preserve">pessoas jurídicas </w:t>
      </w:r>
      <w:r w:rsidRPr="00B74EF4">
        <w:rPr>
          <w:rFonts w:ascii="Arial" w:hAnsi="Arial" w:cs="Arial"/>
          <w:sz w:val="20"/>
          <w:szCs w:val="20"/>
        </w:rPr>
        <w:t xml:space="preserve">que tenham como objeto social os serviços previstos neste edital e que comprovem regularidade jurídica e fiscal, qualificação econômico-financeira e </w:t>
      </w:r>
      <w:r w:rsidRPr="00B74EF4">
        <w:rPr>
          <w:rFonts w:ascii="Arial" w:hAnsi="Arial" w:cs="Arial"/>
          <w:sz w:val="20"/>
          <w:szCs w:val="20"/>
        </w:rPr>
        <w:lastRenderedPageBreak/>
        <w:t>técnica, capacidade operacional, aceitem as exigências estabelecidas nas normas do Sistema Único de Saúde – SUS e que cumpram todas as demais exigências previstas neste edital.</w:t>
      </w:r>
    </w:p>
    <w:p w:rsidR="00F72444" w:rsidRPr="00B74EF4" w:rsidRDefault="00F72444" w:rsidP="00F72444">
      <w:pPr>
        <w:pStyle w:val="Sub-item1"/>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76" w:lineRule="auto"/>
        <w:ind w:left="0" w:firstLine="0"/>
        <w:rPr>
          <w:rFonts w:ascii="Arial" w:hAnsi="Arial" w:cs="Arial"/>
          <w:sz w:val="20"/>
        </w:rPr>
      </w:pPr>
    </w:p>
    <w:p w:rsidR="00F72444" w:rsidRPr="00B74EF4" w:rsidRDefault="00F72444" w:rsidP="00F72444">
      <w:pPr>
        <w:spacing w:line="276" w:lineRule="auto"/>
        <w:jc w:val="both"/>
        <w:rPr>
          <w:rFonts w:ascii="Arial" w:hAnsi="Arial" w:cs="Arial"/>
          <w:bCs/>
          <w:sz w:val="20"/>
          <w:szCs w:val="20"/>
        </w:rPr>
      </w:pPr>
      <w:r w:rsidRPr="00B74EF4">
        <w:rPr>
          <w:rFonts w:ascii="Arial" w:hAnsi="Arial" w:cs="Arial"/>
          <w:b/>
          <w:bCs/>
          <w:sz w:val="20"/>
          <w:szCs w:val="20"/>
        </w:rPr>
        <w:t xml:space="preserve">2.2 </w:t>
      </w:r>
      <w:r w:rsidRPr="00B74EF4">
        <w:rPr>
          <w:rFonts w:ascii="Arial" w:hAnsi="Arial" w:cs="Arial"/>
          <w:bCs/>
          <w:sz w:val="20"/>
          <w:szCs w:val="20"/>
        </w:rPr>
        <w:t>É vedada a participação de:</w:t>
      </w:r>
    </w:p>
    <w:p w:rsidR="00F72444" w:rsidRPr="00B74EF4" w:rsidRDefault="00F72444" w:rsidP="00F72444">
      <w:pPr>
        <w:spacing w:line="276" w:lineRule="auto"/>
        <w:jc w:val="both"/>
        <w:rPr>
          <w:rFonts w:ascii="Arial" w:hAnsi="Arial" w:cs="Arial"/>
          <w:bCs/>
          <w:sz w:val="20"/>
          <w:szCs w:val="20"/>
        </w:rPr>
      </w:pPr>
    </w:p>
    <w:p w:rsidR="00F72444" w:rsidRPr="00B74EF4" w:rsidRDefault="00F72444" w:rsidP="00F72444">
      <w:pPr>
        <w:spacing w:line="276" w:lineRule="auto"/>
        <w:ind w:left="567"/>
        <w:jc w:val="both"/>
        <w:rPr>
          <w:rFonts w:ascii="Arial" w:hAnsi="Arial" w:cs="Arial"/>
          <w:bCs/>
          <w:sz w:val="20"/>
          <w:szCs w:val="20"/>
        </w:rPr>
      </w:pPr>
      <w:r w:rsidRPr="00B74EF4">
        <w:rPr>
          <w:rFonts w:ascii="Arial" w:hAnsi="Arial" w:cs="Arial"/>
          <w:b/>
          <w:bCs/>
          <w:sz w:val="20"/>
          <w:szCs w:val="20"/>
        </w:rPr>
        <w:t>2.2.1.</w:t>
      </w:r>
      <w:r w:rsidRPr="00B74EF4">
        <w:rPr>
          <w:rFonts w:ascii="Arial" w:hAnsi="Arial" w:cs="Arial"/>
          <w:bCs/>
          <w:sz w:val="20"/>
          <w:szCs w:val="20"/>
        </w:rPr>
        <w:t xml:space="preserve"> Empresas que apresentem entre seus sócios, gerentes, diretores ou responsáveis técnicos, qualquer servidor público do Município de </w:t>
      </w:r>
      <w:r w:rsidR="00BE03AC" w:rsidRPr="00B74EF4">
        <w:rPr>
          <w:rFonts w:ascii="Arial" w:hAnsi="Arial" w:cs="Arial"/>
          <w:bCs/>
          <w:sz w:val="20"/>
          <w:szCs w:val="20"/>
        </w:rPr>
        <w:t>Sebastião Laranjeiras</w:t>
      </w:r>
      <w:r w:rsidRPr="00B74EF4">
        <w:rPr>
          <w:rFonts w:ascii="Arial" w:hAnsi="Arial" w:cs="Arial"/>
          <w:bCs/>
          <w:sz w:val="20"/>
          <w:szCs w:val="20"/>
        </w:rPr>
        <w:t>;</w:t>
      </w:r>
    </w:p>
    <w:p w:rsidR="00F72444" w:rsidRPr="00B74EF4" w:rsidRDefault="00F72444" w:rsidP="00F72444">
      <w:pPr>
        <w:spacing w:line="276" w:lineRule="auto"/>
        <w:ind w:left="567"/>
        <w:jc w:val="both"/>
        <w:rPr>
          <w:rFonts w:ascii="Arial" w:hAnsi="Arial" w:cs="Arial"/>
          <w:bCs/>
          <w:sz w:val="20"/>
          <w:szCs w:val="20"/>
        </w:rPr>
      </w:pPr>
    </w:p>
    <w:p w:rsidR="00F72444" w:rsidRPr="00B74EF4" w:rsidRDefault="00F72444" w:rsidP="00F72444">
      <w:pPr>
        <w:spacing w:line="276" w:lineRule="auto"/>
        <w:ind w:left="567"/>
        <w:jc w:val="both"/>
        <w:rPr>
          <w:rFonts w:ascii="Arial" w:hAnsi="Arial" w:cs="Arial"/>
          <w:bCs/>
          <w:sz w:val="20"/>
          <w:szCs w:val="20"/>
        </w:rPr>
      </w:pPr>
      <w:r w:rsidRPr="00B74EF4">
        <w:rPr>
          <w:rFonts w:ascii="Arial" w:hAnsi="Arial" w:cs="Arial"/>
          <w:b/>
          <w:bCs/>
          <w:sz w:val="20"/>
          <w:szCs w:val="20"/>
        </w:rPr>
        <w:t xml:space="preserve">2.2.2. </w:t>
      </w:r>
      <w:r w:rsidRPr="00B74EF4">
        <w:rPr>
          <w:rFonts w:ascii="Arial" w:hAnsi="Arial" w:cs="Arial"/>
          <w:bCs/>
          <w:sz w:val="20"/>
          <w:szCs w:val="20"/>
        </w:rPr>
        <w:t xml:space="preserve">Empresas que estejam constituídas sob consórcio de empresas; </w:t>
      </w:r>
    </w:p>
    <w:p w:rsidR="00F72444" w:rsidRPr="00B74EF4" w:rsidRDefault="00F72444" w:rsidP="00F72444">
      <w:pPr>
        <w:spacing w:line="276" w:lineRule="auto"/>
        <w:ind w:left="567"/>
        <w:jc w:val="both"/>
        <w:rPr>
          <w:rFonts w:ascii="Arial" w:hAnsi="Arial" w:cs="Arial"/>
          <w:bCs/>
          <w:sz w:val="20"/>
          <w:szCs w:val="20"/>
        </w:rPr>
      </w:pPr>
    </w:p>
    <w:p w:rsidR="00F72444" w:rsidRPr="00B74EF4" w:rsidRDefault="00F72444" w:rsidP="00F72444">
      <w:pPr>
        <w:spacing w:line="276" w:lineRule="auto"/>
        <w:ind w:left="567"/>
        <w:jc w:val="both"/>
        <w:rPr>
          <w:rFonts w:ascii="Arial" w:hAnsi="Arial" w:cs="Arial"/>
          <w:bCs/>
          <w:sz w:val="20"/>
          <w:szCs w:val="20"/>
        </w:rPr>
      </w:pPr>
      <w:r w:rsidRPr="00B74EF4">
        <w:rPr>
          <w:rFonts w:ascii="Arial" w:hAnsi="Arial" w:cs="Arial"/>
          <w:b/>
          <w:bCs/>
          <w:sz w:val="20"/>
          <w:szCs w:val="20"/>
        </w:rPr>
        <w:t>2.2.3.</w:t>
      </w:r>
      <w:r w:rsidRPr="00B74EF4">
        <w:rPr>
          <w:rFonts w:ascii="Arial" w:hAnsi="Arial" w:cs="Arial"/>
          <w:bCs/>
          <w:sz w:val="20"/>
          <w:szCs w:val="20"/>
        </w:rPr>
        <w:t xml:space="preserve"> Empresas que não estiverem legalmente constituídas e que não comprovarem sua habilitação, conforme disposto neste Edital; </w:t>
      </w:r>
    </w:p>
    <w:p w:rsidR="00F72444" w:rsidRPr="00B74EF4" w:rsidRDefault="00F72444" w:rsidP="00F72444">
      <w:pPr>
        <w:pStyle w:val="Corpodetexto31"/>
        <w:tabs>
          <w:tab w:val="left" w:pos="142"/>
          <w:tab w:val="right" w:pos="9356"/>
        </w:tabs>
        <w:spacing w:line="276" w:lineRule="auto"/>
        <w:ind w:left="567"/>
        <w:rPr>
          <w:rFonts w:ascii="Arial" w:hAnsi="Arial" w:cs="Arial"/>
          <w:sz w:val="20"/>
          <w:szCs w:val="20"/>
        </w:rPr>
      </w:pPr>
      <w:r w:rsidRPr="00B74EF4">
        <w:rPr>
          <w:rFonts w:ascii="Arial" w:hAnsi="Arial" w:cs="Arial"/>
          <w:b/>
          <w:sz w:val="20"/>
          <w:szCs w:val="20"/>
          <w:lang w:eastAsia="pt-BR"/>
        </w:rPr>
        <w:t xml:space="preserve">2.2.4. </w:t>
      </w:r>
      <w:r w:rsidRPr="00B74EF4">
        <w:rPr>
          <w:rFonts w:ascii="Arial" w:hAnsi="Arial" w:cs="Arial"/>
          <w:sz w:val="20"/>
          <w:szCs w:val="20"/>
        </w:rPr>
        <w:t xml:space="preserve">Empresas que tenham sido declaradas inidôneas por quaisquer órgãos da Administração Pública e/ou que estejam cumprindo suspensão do direito de licitar e/ou de contratar com a Administração Pública Municipal de </w:t>
      </w:r>
      <w:r w:rsidR="00BE03AC" w:rsidRPr="00B74EF4">
        <w:rPr>
          <w:rFonts w:ascii="Arial" w:hAnsi="Arial" w:cs="Arial"/>
          <w:sz w:val="20"/>
          <w:szCs w:val="20"/>
        </w:rPr>
        <w:t>Sebastião Laranjeiras</w:t>
      </w:r>
      <w:r w:rsidRPr="00B74EF4">
        <w:rPr>
          <w:rFonts w:ascii="Arial" w:hAnsi="Arial" w:cs="Arial"/>
          <w:sz w:val="20"/>
          <w:szCs w:val="20"/>
        </w:rPr>
        <w:t>;</w:t>
      </w:r>
    </w:p>
    <w:p w:rsidR="00F72444" w:rsidRPr="00B74EF4" w:rsidRDefault="00F72444" w:rsidP="00F72444">
      <w:pPr>
        <w:autoSpaceDE w:val="0"/>
        <w:autoSpaceDN w:val="0"/>
        <w:adjustRightInd w:val="0"/>
        <w:spacing w:line="276" w:lineRule="auto"/>
        <w:ind w:left="567"/>
        <w:jc w:val="both"/>
        <w:rPr>
          <w:rFonts w:ascii="Arial" w:hAnsi="Arial" w:cs="Arial"/>
          <w:sz w:val="20"/>
          <w:szCs w:val="20"/>
        </w:rPr>
      </w:pPr>
      <w:r w:rsidRPr="00B74EF4">
        <w:rPr>
          <w:rFonts w:ascii="Arial" w:hAnsi="Arial" w:cs="Arial"/>
          <w:b/>
          <w:sz w:val="20"/>
          <w:szCs w:val="20"/>
        </w:rPr>
        <w:t xml:space="preserve">2.2.5 </w:t>
      </w:r>
      <w:r w:rsidRPr="00B74EF4">
        <w:rPr>
          <w:rFonts w:ascii="Arial" w:hAnsi="Arial" w:cs="Arial"/>
          <w:sz w:val="20"/>
          <w:szCs w:val="20"/>
        </w:rPr>
        <w:t>Empresas que não tenham cumprido, integralmente, contratos anteriores firmados ou que, embora ainda vigente, se encontrem inadimplentes com qualquer das obrigações assumidas, quer com esta Prefeitura, quer com outros órgãos e entidades públicas.</w:t>
      </w:r>
    </w:p>
    <w:p w:rsidR="00F72444" w:rsidRPr="00B74EF4" w:rsidRDefault="00F72444" w:rsidP="00F72444">
      <w:pPr>
        <w:spacing w:line="276" w:lineRule="auto"/>
        <w:jc w:val="both"/>
        <w:rPr>
          <w:rFonts w:ascii="Arial" w:hAnsi="Arial" w:cs="Arial"/>
          <w:sz w:val="20"/>
          <w:szCs w:val="20"/>
        </w:rPr>
      </w:pPr>
    </w:p>
    <w:p w:rsidR="00F72444" w:rsidRPr="00B74EF4" w:rsidRDefault="00F72444" w:rsidP="00F72444">
      <w:pPr>
        <w:spacing w:line="276" w:lineRule="auto"/>
        <w:jc w:val="both"/>
        <w:rPr>
          <w:rFonts w:ascii="Arial" w:hAnsi="Arial" w:cs="Arial"/>
          <w:sz w:val="20"/>
          <w:szCs w:val="20"/>
        </w:rPr>
      </w:pPr>
      <w:r w:rsidRPr="00B74EF4">
        <w:rPr>
          <w:rFonts w:ascii="Arial" w:hAnsi="Arial" w:cs="Arial"/>
          <w:b/>
          <w:sz w:val="20"/>
          <w:szCs w:val="20"/>
        </w:rPr>
        <w:t xml:space="preserve">2.3 </w:t>
      </w:r>
      <w:r w:rsidRPr="00B74EF4">
        <w:rPr>
          <w:rFonts w:ascii="Arial" w:hAnsi="Arial" w:cs="Arial"/>
          <w:sz w:val="20"/>
          <w:szCs w:val="20"/>
        </w:rPr>
        <w:t>Os interessados em participar deste credenciamento deverão, independentemente do quantitativo estabelecido pelo Município, declarar sua capacidade de atendimento por procedimento.</w:t>
      </w:r>
    </w:p>
    <w:p w:rsidR="00F72444" w:rsidRPr="00B74EF4" w:rsidRDefault="00F72444" w:rsidP="00F72444">
      <w:pPr>
        <w:widowControl w:val="0"/>
        <w:tabs>
          <w:tab w:val="left" w:pos="142"/>
          <w:tab w:val="right" w:pos="9356"/>
        </w:tabs>
        <w:spacing w:line="276" w:lineRule="auto"/>
        <w:jc w:val="both"/>
        <w:rPr>
          <w:rFonts w:ascii="Arial" w:hAnsi="Arial" w:cs="Arial"/>
          <w:sz w:val="20"/>
          <w:szCs w:val="20"/>
        </w:rPr>
      </w:pPr>
    </w:p>
    <w:p w:rsidR="00F72444" w:rsidRPr="00B74EF4" w:rsidRDefault="00F72444" w:rsidP="00F72444">
      <w:pPr>
        <w:widowControl w:val="0"/>
        <w:tabs>
          <w:tab w:val="left" w:pos="142"/>
          <w:tab w:val="right" w:pos="9356"/>
        </w:tabs>
        <w:spacing w:line="276" w:lineRule="auto"/>
        <w:jc w:val="both"/>
        <w:rPr>
          <w:rFonts w:ascii="Arial" w:hAnsi="Arial" w:cs="Arial"/>
          <w:sz w:val="20"/>
          <w:szCs w:val="20"/>
        </w:rPr>
      </w:pPr>
      <w:r w:rsidRPr="00B74EF4">
        <w:rPr>
          <w:rFonts w:ascii="Arial" w:hAnsi="Arial" w:cs="Arial"/>
          <w:b/>
          <w:sz w:val="20"/>
          <w:szCs w:val="20"/>
        </w:rPr>
        <w:t xml:space="preserve">2.4 </w:t>
      </w:r>
      <w:r w:rsidRPr="00B74EF4">
        <w:rPr>
          <w:rFonts w:ascii="Arial" w:hAnsi="Arial" w:cs="Arial"/>
          <w:sz w:val="20"/>
          <w:szCs w:val="20"/>
        </w:rPr>
        <w:t>A participação das empresas no processo de credenciamento implica na aceitação de todas as condições expressas no presente Edital, seus anexos e legislação pertinente;</w:t>
      </w:r>
    </w:p>
    <w:p w:rsidR="00F72444" w:rsidRPr="00B74EF4" w:rsidRDefault="00F72444" w:rsidP="00F72444">
      <w:pPr>
        <w:widowControl w:val="0"/>
        <w:tabs>
          <w:tab w:val="center" w:pos="0"/>
          <w:tab w:val="left" w:pos="9356"/>
        </w:tabs>
        <w:spacing w:line="276" w:lineRule="auto"/>
        <w:jc w:val="both"/>
        <w:rPr>
          <w:rFonts w:ascii="Arial" w:hAnsi="Arial" w:cs="Arial"/>
          <w:sz w:val="20"/>
          <w:szCs w:val="20"/>
        </w:rPr>
      </w:pPr>
    </w:p>
    <w:p w:rsidR="00F72444" w:rsidRPr="00B74EF4" w:rsidRDefault="00F72444" w:rsidP="00F72444">
      <w:pPr>
        <w:pStyle w:val="Sub-item1"/>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76" w:lineRule="auto"/>
        <w:ind w:left="0" w:firstLine="0"/>
        <w:rPr>
          <w:rFonts w:ascii="Arial" w:hAnsi="Arial" w:cs="Arial"/>
          <w:sz w:val="20"/>
        </w:rPr>
      </w:pPr>
      <w:r w:rsidRPr="00B74EF4">
        <w:rPr>
          <w:rFonts w:ascii="Arial" w:hAnsi="Arial" w:cs="Arial"/>
          <w:b/>
          <w:sz w:val="20"/>
        </w:rPr>
        <w:t xml:space="preserve">2.5 </w:t>
      </w:r>
      <w:r w:rsidRPr="00B74EF4">
        <w:rPr>
          <w:rFonts w:ascii="Arial" w:hAnsi="Arial" w:cs="Arial"/>
          <w:sz w:val="20"/>
        </w:rPr>
        <w:t>Os interessados deverão proceder, antes da entrega da documentação, a verificação minuciosa de todos os elementos fornecidos, solicitando esclarecimentos por escri</w:t>
      </w:r>
      <w:r w:rsidR="00DC4DB0" w:rsidRPr="00B74EF4">
        <w:rPr>
          <w:rFonts w:ascii="Arial" w:hAnsi="Arial" w:cs="Arial"/>
          <w:sz w:val="20"/>
        </w:rPr>
        <w:t>to à Comissão de Credenciamento</w:t>
      </w:r>
      <w:r w:rsidRPr="00B74EF4">
        <w:rPr>
          <w:rFonts w:ascii="Arial" w:hAnsi="Arial" w:cs="Arial"/>
          <w:sz w:val="20"/>
        </w:rPr>
        <w:t>.</w:t>
      </w:r>
    </w:p>
    <w:p w:rsidR="00F72444" w:rsidRPr="00B74EF4" w:rsidRDefault="00F72444" w:rsidP="00F72444">
      <w:pPr>
        <w:pStyle w:val="Sub-item1"/>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76" w:lineRule="auto"/>
        <w:ind w:left="0" w:firstLine="0"/>
        <w:rPr>
          <w:rFonts w:ascii="Arial" w:hAnsi="Arial" w:cs="Arial"/>
          <w:sz w:val="20"/>
        </w:rPr>
      </w:pPr>
    </w:p>
    <w:p w:rsidR="00F72444" w:rsidRPr="00B74EF4" w:rsidRDefault="00F72444" w:rsidP="00F72444">
      <w:pPr>
        <w:pStyle w:val="Sub-item1"/>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76" w:lineRule="auto"/>
        <w:ind w:left="0" w:firstLine="0"/>
        <w:rPr>
          <w:rFonts w:ascii="Arial" w:hAnsi="Arial" w:cs="Arial"/>
          <w:sz w:val="20"/>
        </w:rPr>
      </w:pPr>
      <w:r w:rsidRPr="00B74EF4">
        <w:rPr>
          <w:rFonts w:ascii="Arial" w:hAnsi="Arial" w:cs="Arial"/>
          <w:b/>
          <w:sz w:val="20"/>
        </w:rPr>
        <w:t>2.6</w:t>
      </w:r>
      <w:r w:rsidRPr="00B74EF4">
        <w:rPr>
          <w:rFonts w:ascii="Arial" w:hAnsi="Arial" w:cs="Arial"/>
          <w:sz w:val="20"/>
        </w:rPr>
        <w:t xml:space="preserve"> A não comunicação na forma acima estabelecida, implicará na tácita aceitação dos elementos fornecidos, não cabendo, em nenhuma hipótese, qualquer reivindicação posterior, com base em imperfeições, incorreções, omissões ou falhas.</w:t>
      </w:r>
    </w:p>
    <w:p w:rsidR="00F72444" w:rsidRPr="00B74EF4" w:rsidRDefault="00F72444" w:rsidP="00F72444">
      <w:pPr>
        <w:autoSpaceDE w:val="0"/>
        <w:autoSpaceDN w:val="0"/>
        <w:adjustRightInd w:val="0"/>
        <w:spacing w:line="276" w:lineRule="auto"/>
        <w:jc w:val="both"/>
        <w:rPr>
          <w:rFonts w:ascii="Arial" w:hAnsi="Arial" w:cs="Arial"/>
          <w:sz w:val="20"/>
          <w:szCs w:val="20"/>
        </w:rPr>
      </w:pPr>
    </w:p>
    <w:p w:rsidR="00F72444" w:rsidRPr="00B74EF4" w:rsidRDefault="00F72444" w:rsidP="00F72444">
      <w:pPr>
        <w:pStyle w:val="Sub-item1"/>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40" w:lineRule="auto"/>
        <w:ind w:left="0" w:firstLine="0"/>
        <w:rPr>
          <w:rFonts w:ascii="Arial" w:hAnsi="Arial" w:cs="Arial"/>
          <w:b/>
          <w:sz w:val="20"/>
        </w:rPr>
      </w:pPr>
      <w:r w:rsidRPr="00B74EF4">
        <w:rPr>
          <w:rFonts w:ascii="Arial" w:hAnsi="Arial" w:cs="Arial"/>
          <w:b/>
          <w:sz w:val="20"/>
        </w:rPr>
        <w:t>3 – FORMA DE APRESENTAÇÃO DOS DOCUMENTOS</w:t>
      </w:r>
    </w:p>
    <w:p w:rsidR="00F72444" w:rsidRPr="00B74EF4" w:rsidRDefault="00F72444" w:rsidP="00F72444">
      <w:pPr>
        <w:pStyle w:val="Sub-item1"/>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40" w:lineRule="auto"/>
        <w:ind w:left="0" w:firstLine="0"/>
        <w:rPr>
          <w:rFonts w:ascii="Arial" w:hAnsi="Arial" w:cs="Arial"/>
          <w:sz w:val="20"/>
        </w:rPr>
      </w:pPr>
    </w:p>
    <w:p w:rsidR="00F72444" w:rsidRPr="00B74EF4" w:rsidRDefault="00F72444" w:rsidP="00F72444">
      <w:pPr>
        <w:pStyle w:val="Sub-item1"/>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40" w:lineRule="auto"/>
        <w:ind w:left="0" w:firstLine="0"/>
        <w:rPr>
          <w:rFonts w:ascii="Arial" w:hAnsi="Arial" w:cs="Arial"/>
          <w:sz w:val="20"/>
        </w:rPr>
      </w:pPr>
      <w:r w:rsidRPr="00B74EF4">
        <w:rPr>
          <w:rFonts w:ascii="Arial" w:hAnsi="Arial" w:cs="Arial"/>
          <w:b/>
          <w:sz w:val="20"/>
        </w:rPr>
        <w:t xml:space="preserve">3.1 </w:t>
      </w:r>
      <w:r w:rsidRPr="00B74EF4">
        <w:rPr>
          <w:rFonts w:ascii="Arial" w:hAnsi="Arial" w:cs="Arial"/>
          <w:sz w:val="20"/>
        </w:rPr>
        <w:t xml:space="preserve">Os interessados em contratar com a SECRETARIA MUNICIPAL DE SAÚDE, através do presente credenciamento e com base nos valores constantes nos anexos da </w:t>
      </w:r>
      <w:r w:rsidR="008B1C36">
        <w:rPr>
          <w:rFonts w:ascii="Arial" w:hAnsi="Arial" w:cs="Arial"/>
          <w:b/>
          <w:sz w:val="20"/>
        </w:rPr>
        <w:t>PORTARIA-FMS Nº 001, DE 07 DE MARÇO DE 2019</w:t>
      </w:r>
      <w:r w:rsidRPr="00B74EF4">
        <w:rPr>
          <w:rFonts w:ascii="Arial" w:hAnsi="Arial" w:cs="Arial"/>
          <w:sz w:val="20"/>
        </w:rPr>
        <w:t>, deverão apresentar sua documentação de acordo com o estabelecido no presente item.</w:t>
      </w:r>
    </w:p>
    <w:p w:rsidR="00F72444" w:rsidRPr="00B74EF4" w:rsidRDefault="00F72444" w:rsidP="00F72444">
      <w:pPr>
        <w:pStyle w:val="Sub-item1"/>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40" w:lineRule="auto"/>
        <w:ind w:left="0" w:firstLine="0"/>
        <w:rPr>
          <w:rFonts w:ascii="Arial" w:hAnsi="Arial" w:cs="Arial"/>
          <w:sz w:val="20"/>
        </w:rPr>
      </w:pPr>
    </w:p>
    <w:p w:rsidR="00F72444" w:rsidRPr="00B74EF4" w:rsidRDefault="00F72444" w:rsidP="00F72444">
      <w:pPr>
        <w:pStyle w:val="Sub-item1"/>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40" w:lineRule="auto"/>
        <w:ind w:left="0" w:firstLine="0"/>
        <w:rPr>
          <w:rFonts w:ascii="Arial" w:hAnsi="Arial" w:cs="Arial"/>
          <w:sz w:val="20"/>
        </w:rPr>
      </w:pPr>
      <w:r w:rsidRPr="00B74EF4">
        <w:rPr>
          <w:rFonts w:ascii="Arial" w:hAnsi="Arial" w:cs="Arial"/>
          <w:b/>
          <w:sz w:val="20"/>
        </w:rPr>
        <w:t>3.2</w:t>
      </w:r>
      <w:r w:rsidRPr="00B74EF4">
        <w:rPr>
          <w:rFonts w:ascii="Arial" w:hAnsi="Arial" w:cs="Arial"/>
          <w:sz w:val="20"/>
        </w:rPr>
        <w:t xml:space="preserve"> O interessado deverá apresentar a sua documentação acondicionada em envelope lacrado, contendo os seguintes dizeres:</w:t>
      </w:r>
    </w:p>
    <w:p w:rsidR="00F72444" w:rsidRPr="00B74EF4" w:rsidRDefault="00F72444" w:rsidP="00F72444">
      <w:pPr>
        <w:pStyle w:val="Sub-item1"/>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40" w:lineRule="auto"/>
        <w:ind w:left="0" w:firstLine="0"/>
        <w:rPr>
          <w:rFonts w:ascii="Arial" w:hAnsi="Arial" w:cs="Arial"/>
          <w:sz w:val="20"/>
        </w:rPr>
      </w:pPr>
    </w:p>
    <w:p w:rsidR="001077F7" w:rsidRPr="00B74EF4" w:rsidRDefault="001077F7" w:rsidP="001077F7">
      <w:pPr>
        <w:numPr>
          <w:ilvl w:val="12"/>
          <w:numId w:val="0"/>
        </w:numPr>
        <w:pBdr>
          <w:top w:val="single" w:sz="4" w:space="1" w:color="auto"/>
          <w:left w:val="single" w:sz="4" w:space="4" w:color="auto"/>
          <w:bottom w:val="single" w:sz="4" w:space="1" w:color="auto"/>
          <w:right w:val="single" w:sz="4" w:space="4" w:color="auto"/>
        </w:pBdr>
        <w:spacing w:line="360" w:lineRule="auto"/>
        <w:ind w:left="142" w:right="2591"/>
        <w:jc w:val="both"/>
        <w:rPr>
          <w:rFonts w:ascii="Arial" w:hAnsi="Arial" w:cs="Arial"/>
          <w:sz w:val="20"/>
          <w:szCs w:val="20"/>
        </w:rPr>
      </w:pPr>
      <w:r w:rsidRPr="00B74EF4">
        <w:rPr>
          <w:rFonts w:ascii="Arial" w:hAnsi="Arial" w:cs="Arial"/>
          <w:sz w:val="20"/>
          <w:szCs w:val="20"/>
        </w:rPr>
        <w:t>SECRETARIA MUNICIPAL DE SAÚDE</w:t>
      </w:r>
    </w:p>
    <w:p w:rsidR="001077F7" w:rsidRPr="00B74EF4" w:rsidRDefault="001077F7" w:rsidP="001077F7">
      <w:pPr>
        <w:numPr>
          <w:ilvl w:val="12"/>
          <w:numId w:val="0"/>
        </w:numPr>
        <w:pBdr>
          <w:top w:val="single" w:sz="4" w:space="1" w:color="auto"/>
          <w:left w:val="single" w:sz="4" w:space="4" w:color="auto"/>
          <w:bottom w:val="single" w:sz="4" w:space="1" w:color="auto"/>
          <w:right w:val="single" w:sz="4" w:space="4" w:color="auto"/>
        </w:pBdr>
        <w:spacing w:line="360" w:lineRule="auto"/>
        <w:ind w:left="142" w:right="2591"/>
        <w:jc w:val="both"/>
        <w:rPr>
          <w:rFonts w:ascii="Arial" w:hAnsi="Arial" w:cs="Arial"/>
          <w:sz w:val="20"/>
          <w:szCs w:val="20"/>
        </w:rPr>
      </w:pPr>
      <w:r w:rsidRPr="00B74EF4">
        <w:rPr>
          <w:rFonts w:ascii="Arial" w:hAnsi="Arial" w:cs="Arial"/>
          <w:sz w:val="20"/>
          <w:szCs w:val="20"/>
        </w:rPr>
        <w:t xml:space="preserve">CREDENCIAMENTO Nº </w:t>
      </w:r>
      <w:r w:rsidR="008B1C36">
        <w:rPr>
          <w:rFonts w:ascii="Arial" w:hAnsi="Arial" w:cs="Arial"/>
          <w:sz w:val="20"/>
          <w:szCs w:val="20"/>
        </w:rPr>
        <w:t>001/2019</w:t>
      </w:r>
    </w:p>
    <w:p w:rsidR="001077F7" w:rsidRPr="00B74EF4" w:rsidRDefault="001077F7" w:rsidP="001077F7">
      <w:pPr>
        <w:numPr>
          <w:ilvl w:val="12"/>
          <w:numId w:val="0"/>
        </w:numPr>
        <w:pBdr>
          <w:top w:val="single" w:sz="4" w:space="1" w:color="auto"/>
          <w:left w:val="single" w:sz="4" w:space="4" w:color="auto"/>
          <w:bottom w:val="single" w:sz="4" w:space="1" w:color="auto"/>
          <w:right w:val="single" w:sz="4" w:space="4" w:color="auto"/>
        </w:pBdr>
        <w:spacing w:line="360" w:lineRule="auto"/>
        <w:ind w:left="142" w:right="2591"/>
        <w:jc w:val="both"/>
        <w:rPr>
          <w:rFonts w:ascii="Arial" w:hAnsi="Arial" w:cs="Arial"/>
          <w:sz w:val="20"/>
          <w:szCs w:val="20"/>
        </w:rPr>
      </w:pPr>
      <w:r w:rsidRPr="00B74EF4">
        <w:rPr>
          <w:rFonts w:ascii="Arial" w:hAnsi="Arial" w:cs="Arial"/>
          <w:sz w:val="20"/>
          <w:szCs w:val="20"/>
        </w:rPr>
        <w:t>DOCUMENTOS PARA ANÁLISE</w:t>
      </w:r>
    </w:p>
    <w:p w:rsidR="001077F7" w:rsidRPr="00B74EF4" w:rsidRDefault="001077F7" w:rsidP="001077F7">
      <w:pPr>
        <w:numPr>
          <w:ilvl w:val="12"/>
          <w:numId w:val="0"/>
        </w:numPr>
        <w:pBdr>
          <w:top w:val="single" w:sz="4" w:space="1" w:color="auto"/>
          <w:left w:val="single" w:sz="4" w:space="4" w:color="auto"/>
          <w:bottom w:val="single" w:sz="4" w:space="1" w:color="auto"/>
          <w:right w:val="single" w:sz="4" w:space="4" w:color="auto"/>
        </w:pBdr>
        <w:spacing w:line="360" w:lineRule="auto"/>
        <w:ind w:left="142" w:right="2591"/>
        <w:jc w:val="both"/>
        <w:rPr>
          <w:rFonts w:ascii="Arial" w:hAnsi="Arial" w:cs="Arial"/>
          <w:sz w:val="20"/>
          <w:szCs w:val="20"/>
        </w:rPr>
      </w:pPr>
      <w:r w:rsidRPr="00B74EF4">
        <w:rPr>
          <w:rFonts w:ascii="Arial" w:hAnsi="Arial" w:cs="Arial"/>
          <w:sz w:val="20"/>
          <w:szCs w:val="20"/>
        </w:rPr>
        <w:t>(NOME COMPLETO DA FIRMA INTERESSADA)</w:t>
      </w:r>
    </w:p>
    <w:p w:rsidR="001077F7" w:rsidRPr="00B74EF4" w:rsidRDefault="001077F7" w:rsidP="001077F7">
      <w:pPr>
        <w:numPr>
          <w:ilvl w:val="12"/>
          <w:numId w:val="0"/>
        </w:numPr>
        <w:pBdr>
          <w:top w:val="single" w:sz="4" w:space="1" w:color="auto"/>
          <w:left w:val="single" w:sz="4" w:space="4" w:color="auto"/>
          <w:bottom w:val="single" w:sz="4" w:space="1" w:color="auto"/>
          <w:right w:val="single" w:sz="4" w:space="4" w:color="auto"/>
        </w:pBdr>
        <w:spacing w:line="360" w:lineRule="auto"/>
        <w:ind w:left="142" w:right="2591"/>
        <w:jc w:val="both"/>
        <w:rPr>
          <w:rFonts w:ascii="Arial" w:hAnsi="Arial" w:cs="Arial"/>
          <w:sz w:val="20"/>
          <w:szCs w:val="20"/>
        </w:rPr>
      </w:pPr>
      <w:r w:rsidRPr="00B74EF4">
        <w:rPr>
          <w:rFonts w:ascii="Arial" w:hAnsi="Arial" w:cs="Arial"/>
          <w:sz w:val="20"/>
          <w:szCs w:val="20"/>
        </w:rPr>
        <w:t>CNPJ n.º __________________________</w:t>
      </w:r>
    </w:p>
    <w:p w:rsidR="001077F7" w:rsidRPr="00B74EF4" w:rsidRDefault="001077F7" w:rsidP="001077F7">
      <w:pPr>
        <w:numPr>
          <w:ilvl w:val="12"/>
          <w:numId w:val="0"/>
        </w:numPr>
        <w:pBdr>
          <w:top w:val="single" w:sz="4" w:space="1" w:color="auto"/>
          <w:left w:val="single" w:sz="4" w:space="4" w:color="auto"/>
          <w:bottom w:val="single" w:sz="4" w:space="1" w:color="auto"/>
          <w:right w:val="single" w:sz="4" w:space="4" w:color="auto"/>
        </w:pBdr>
        <w:spacing w:line="360" w:lineRule="auto"/>
        <w:ind w:left="142" w:right="2591"/>
        <w:jc w:val="both"/>
        <w:rPr>
          <w:rFonts w:ascii="Arial" w:hAnsi="Arial" w:cs="Arial"/>
          <w:sz w:val="20"/>
          <w:szCs w:val="20"/>
        </w:rPr>
      </w:pPr>
      <w:r w:rsidRPr="00B74EF4">
        <w:rPr>
          <w:rFonts w:ascii="Arial" w:hAnsi="Arial" w:cs="Arial"/>
          <w:sz w:val="20"/>
          <w:szCs w:val="20"/>
        </w:rPr>
        <w:t>ESPECIALIDADE(S) PRETENDIDA(S):</w:t>
      </w:r>
    </w:p>
    <w:p w:rsidR="001077F7" w:rsidRPr="00B74EF4" w:rsidRDefault="001077F7" w:rsidP="00F72444">
      <w:pPr>
        <w:autoSpaceDE w:val="0"/>
        <w:autoSpaceDN w:val="0"/>
        <w:adjustRightInd w:val="0"/>
        <w:jc w:val="both"/>
        <w:rPr>
          <w:rFonts w:ascii="Arial" w:hAnsi="Arial" w:cs="Arial"/>
          <w:b/>
          <w:sz w:val="20"/>
          <w:szCs w:val="20"/>
        </w:rPr>
      </w:pPr>
    </w:p>
    <w:p w:rsidR="00F72444" w:rsidRPr="00B74EF4" w:rsidRDefault="00F72444" w:rsidP="00F72444">
      <w:pPr>
        <w:autoSpaceDE w:val="0"/>
        <w:autoSpaceDN w:val="0"/>
        <w:adjustRightInd w:val="0"/>
        <w:jc w:val="both"/>
        <w:rPr>
          <w:rFonts w:ascii="Arial" w:hAnsi="Arial" w:cs="Arial"/>
          <w:sz w:val="20"/>
          <w:szCs w:val="20"/>
        </w:rPr>
      </w:pPr>
      <w:r w:rsidRPr="00B74EF4">
        <w:rPr>
          <w:rFonts w:ascii="Arial" w:hAnsi="Arial" w:cs="Arial"/>
          <w:b/>
          <w:sz w:val="20"/>
          <w:szCs w:val="20"/>
        </w:rPr>
        <w:lastRenderedPageBreak/>
        <w:t xml:space="preserve">3.3 </w:t>
      </w:r>
      <w:r w:rsidRPr="00B74EF4">
        <w:rPr>
          <w:rFonts w:ascii="Arial" w:hAnsi="Arial" w:cs="Arial"/>
          <w:sz w:val="20"/>
          <w:szCs w:val="20"/>
        </w:rPr>
        <w:t xml:space="preserve">Os documentos relativos ao credenciamento deverão ser apresentados </w:t>
      </w:r>
      <w:r w:rsidRPr="00B74EF4">
        <w:rPr>
          <w:rFonts w:ascii="Arial" w:hAnsi="Arial" w:cs="Arial"/>
          <w:b/>
          <w:sz w:val="20"/>
          <w:szCs w:val="20"/>
        </w:rPr>
        <w:t>em original</w:t>
      </w:r>
      <w:r w:rsidRPr="00B74EF4">
        <w:rPr>
          <w:rFonts w:ascii="Arial" w:hAnsi="Arial" w:cs="Arial"/>
          <w:sz w:val="20"/>
          <w:szCs w:val="20"/>
        </w:rPr>
        <w:t xml:space="preserve">, ou por qualquer processo de cópia, devidamente autenticada por tabelião ou por algum dos membros da Comissão de Credenciamento </w:t>
      </w:r>
      <w:r w:rsidRPr="00B74EF4">
        <w:rPr>
          <w:rFonts w:ascii="Arial" w:hAnsi="Arial" w:cs="Arial"/>
          <w:b/>
          <w:sz w:val="20"/>
          <w:szCs w:val="20"/>
        </w:rPr>
        <w:t>à vista dos originais</w:t>
      </w:r>
      <w:r w:rsidRPr="00B74EF4">
        <w:rPr>
          <w:rFonts w:ascii="Arial" w:hAnsi="Arial" w:cs="Arial"/>
          <w:sz w:val="20"/>
          <w:szCs w:val="20"/>
        </w:rPr>
        <w:t>.</w:t>
      </w:r>
    </w:p>
    <w:p w:rsidR="00F72444" w:rsidRPr="00B74EF4" w:rsidRDefault="00F72444" w:rsidP="00F72444">
      <w:pPr>
        <w:pStyle w:val="Sub-item1"/>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40" w:lineRule="auto"/>
        <w:ind w:left="0" w:firstLine="0"/>
        <w:rPr>
          <w:rFonts w:ascii="Arial" w:hAnsi="Arial" w:cs="Arial"/>
          <w:sz w:val="20"/>
        </w:rPr>
      </w:pPr>
    </w:p>
    <w:p w:rsidR="00F72444" w:rsidRPr="00B74EF4" w:rsidRDefault="00F72444" w:rsidP="00F72444">
      <w:pPr>
        <w:pStyle w:val="Sub-item1"/>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40" w:lineRule="auto"/>
        <w:ind w:hanging="432"/>
        <w:rPr>
          <w:rFonts w:ascii="Arial" w:hAnsi="Arial" w:cs="Arial"/>
          <w:sz w:val="20"/>
        </w:rPr>
      </w:pPr>
      <w:r w:rsidRPr="00B74EF4">
        <w:rPr>
          <w:rFonts w:ascii="Arial" w:hAnsi="Arial" w:cs="Arial"/>
          <w:b/>
          <w:sz w:val="20"/>
        </w:rPr>
        <w:t>3.4</w:t>
      </w:r>
      <w:r w:rsidRPr="00B74EF4">
        <w:rPr>
          <w:rFonts w:ascii="Arial" w:hAnsi="Arial" w:cs="Arial"/>
          <w:sz w:val="20"/>
        </w:rPr>
        <w:t xml:space="preserve"> Para fins de credenciamento, a documentação exigida para o interessado PESSOA JURÍDICA é a seguinte:</w:t>
      </w:r>
    </w:p>
    <w:p w:rsidR="00F72444" w:rsidRPr="00B74EF4" w:rsidRDefault="00F72444" w:rsidP="00F72444">
      <w:pPr>
        <w:pStyle w:val="Sub-item1"/>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40" w:lineRule="auto"/>
        <w:ind w:left="567" w:firstLine="0"/>
        <w:rPr>
          <w:rFonts w:ascii="Arial" w:hAnsi="Arial" w:cs="Arial"/>
          <w:sz w:val="20"/>
        </w:rPr>
      </w:pPr>
    </w:p>
    <w:p w:rsidR="00F72444" w:rsidRPr="00B74EF4" w:rsidRDefault="00F72444" w:rsidP="00F72444">
      <w:pPr>
        <w:pStyle w:val="SemEspaamento"/>
        <w:spacing w:line="276" w:lineRule="auto"/>
        <w:ind w:left="567"/>
        <w:jc w:val="both"/>
        <w:rPr>
          <w:rFonts w:ascii="Arial" w:hAnsi="Arial" w:cs="Arial"/>
          <w:sz w:val="20"/>
          <w:szCs w:val="20"/>
        </w:rPr>
      </w:pPr>
      <w:r w:rsidRPr="00B74EF4">
        <w:rPr>
          <w:rFonts w:ascii="Arial" w:hAnsi="Arial" w:cs="Arial"/>
          <w:b/>
          <w:sz w:val="20"/>
          <w:szCs w:val="20"/>
        </w:rPr>
        <w:t>3.4.1</w:t>
      </w:r>
      <w:r w:rsidRPr="00B74EF4">
        <w:rPr>
          <w:rFonts w:ascii="Arial" w:hAnsi="Arial" w:cs="Arial"/>
          <w:sz w:val="20"/>
          <w:szCs w:val="20"/>
        </w:rPr>
        <w:t xml:space="preserve"> Contrato Social e Alterações Contratuais (incluindo alterações que venham ocorrer posteriores à data de celebração do Contrato).</w:t>
      </w:r>
    </w:p>
    <w:p w:rsidR="00F72444" w:rsidRPr="00B74EF4" w:rsidRDefault="00F72444" w:rsidP="00F72444">
      <w:pPr>
        <w:pStyle w:val="SemEspaamento"/>
        <w:spacing w:line="276" w:lineRule="auto"/>
        <w:ind w:left="567"/>
        <w:jc w:val="both"/>
        <w:rPr>
          <w:rFonts w:ascii="Arial" w:hAnsi="Arial" w:cs="Arial"/>
          <w:sz w:val="20"/>
          <w:szCs w:val="20"/>
        </w:rPr>
      </w:pPr>
    </w:p>
    <w:p w:rsidR="00F72444" w:rsidRPr="00B74EF4" w:rsidRDefault="00F72444" w:rsidP="00F72444">
      <w:pPr>
        <w:pStyle w:val="SemEspaamento"/>
        <w:spacing w:line="276" w:lineRule="auto"/>
        <w:ind w:left="567"/>
        <w:jc w:val="both"/>
        <w:rPr>
          <w:rFonts w:ascii="Arial" w:hAnsi="Arial" w:cs="Arial"/>
          <w:sz w:val="20"/>
          <w:szCs w:val="20"/>
        </w:rPr>
      </w:pPr>
      <w:r w:rsidRPr="00B74EF4">
        <w:rPr>
          <w:rFonts w:ascii="Arial" w:hAnsi="Arial" w:cs="Arial"/>
          <w:b/>
          <w:sz w:val="20"/>
          <w:szCs w:val="20"/>
        </w:rPr>
        <w:t>3.4.2</w:t>
      </w:r>
      <w:r w:rsidRPr="00B74EF4">
        <w:rPr>
          <w:rFonts w:ascii="Arial" w:hAnsi="Arial" w:cs="Arial"/>
          <w:sz w:val="20"/>
          <w:szCs w:val="20"/>
        </w:rPr>
        <w:t xml:space="preserve"> Prova de inscrição no Cadastro Nacional de Pessoas Jurídicas – CNPJ;</w:t>
      </w:r>
    </w:p>
    <w:p w:rsidR="00F72444" w:rsidRPr="00B74EF4" w:rsidRDefault="00F72444" w:rsidP="00F72444">
      <w:pPr>
        <w:pStyle w:val="SemEspaamento"/>
        <w:spacing w:line="276" w:lineRule="auto"/>
        <w:ind w:left="567"/>
        <w:jc w:val="both"/>
        <w:rPr>
          <w:rFonts w:ascii="Arial" w:hAnsi="Arial" w:cs="Arial"/>
          <w:sz w:val="20"/>
          <w:szCs w:val="20"/>
        </w:rPr>
      </w:pPr>
    </w:p>
    <w:p w:rsidR="00F72444" w:rsidRPr="00B74EF4" w:rsidRDefault="00F72444" w:rsidP="00F72444">
      <w:pPr>
        <w:pStyle w:val="SemEspaamento"/>
        <w:spacing w:line="276" w:lineRule="auto"/>
        <w:ind w:left="567"/>
        <w:jc w:val="both"/>
        <w:rPr>
          <w:rFonts w:ascii="Arial" w:hAnsi="Arial" w:cs="Arial"/>
          <w:sz w:val="20"/>
          <w:szCs w:val="20"/>
        </w:rPr>
      </w:pPr>
      <w:r w:rsidRPr="00B74EF4">
        <w:rPr>
          <w:rFonts w:ascii="Arial" w:hAnsi="Arial" w:cs="Arial"/>
          <w:b/>
          <w:sz w:val="20"/>
          <w:szCs w:val="20"/>
        </w:rPr>
        <w:t>3.4.3</w:t>
      </w:r>
      <w:r w:rsidRPr="00B74EF4">
        <w:rPr>
          <w:rFonts w:ascii="Arial" w:hAnsi="Arial" w:cs="Arial"/>
          <w:sz w:val="20"/>
          <w:szCs w:val="20"/>
        </w:rPr>
        <w:t xml:space="preserve"> Certidão Negativa de Débito – CND de Regularidade Fiscal perante as:</w:t>
      </w:r>
    </w:p>
    <w:p w:rsidR="00F72444" w:rsidRPr="00B74EF4" w:rsidRDefault="00F72444" w:rsidP="00F72444">
      <w:pPr>
        <w:jc w:val="both"/>
        <w:rPr>
          <w:rFonts w:ascii="Arial" w:hAnsi="Arial" w:cs="Arial"/>
          <w:sz w:val="20"/>
          <w:szCs w:val="20"/>
        </w:rPr>
      </w:pPr>
    </w:p>
    <w:p w:rsidR="00F72444" w:rsidRPr="00B74EF4" w:rsidRDefault="00F72444" w:rsidP="00D622B1">
      <w:pPr>
        <w:pStyle w:val="PargrafodaLista"/>
        <w:numPr>
          <w:ilvl w:val="0"/>
          <w:numId w:val="46"/>
        </w:numPr>
        <w:spacing w:after="0" w:line="240" w:lineRule="auto"/>
        <w:ind w:left="1276" w:hanging="357"/>
        <w:jc w:val="both"/>
        <w:rPr>
          <w:rFonts w:ascii="Arial" w:hAnsi="Arial" w:cs="Arial"/>
          <w:sz w:val="20"/>
          <w:szCs w:val="20"/>
        </w:rPr>
      </w:pPr>
      <w:r w:rsidRPr="00B74EF4">
        <w:rPr>
          <w:rFonts w:ascii="Arial" w:hAnsi="Arial" w:cs="Arial"/>
          <w:sz w:val="20"/>
          <w:szCs w:val="20"/>
        </w:rPr>
        <w:t>Fazenda Pública Federal conjunta com a Dívida Ativa da União</w:t>
      </w:r>
      <w:r w:rsidR="00EC150B" w:rsidRPr="00B74EF4">
        <w:rPr>
          <w:rFonts w:ascii="Arial" w:hAnsi="Arial" w:cs="Arial"/>
          <w:sz w:val="20"/>
          <w:szCs w:val="20"/>
        </w:rPr>
        <w:t>;</w:t>
      </w:r>
    </w:p>
    <w:p w:rsidR="004444D1" w:rsidRPr="00B74EF4" w:rsidRDefault="004444D1" w:rsidP="00D622B1">
      <w:pPr>
        <w:pStyle w:val="PargrafodaLista"/>
        <w:spacing w:after="0" w:line="240" w:lineRule="auto"/>
        <w:ind w:left="1276"/>
        <w:jc w:val="both"/>
        <w:rPr>
          <w:rFonts w:ascii="Arial" w:hAnsi="Arial" w:cs="Arial"/>
          <w:sz w:val="20"/>
          <w:szCs w:val="20"/>
        </w:rPr>
      </w:pPr>
    </w:p>
    <w:p w:rsidR="00F72444" w:rsidRPr="00B74EF4" w:rsidRDefault="00F72444" w:rsidP="00D622B1">
      <w:pPr>
        <w:pStyle w:val="PargrafodaLista"/>
        <w:numPr>
          <w:ilvl w:val="0"/>
          <w:numId w:val="46"/>
        </w:numPr>
        <w:spacing w:after="0" w:line="240" w:lineRule="auto"/>
        <w:ind w:left="1276" w:hanging="357"/>
        <w:jc w:val="both"/>
        <w:rPr>
          <w:rFonts w:ascii="Arial" w:hAnsi="Arial" w:cs="Arial"/>
          <w:sz w:val="20"/>
          <w:szCs w:val="20"/>
        </w:rPr>
      </w:pPr>
      <w:r w:rsidRPr="00B74EF4">
        <w:rPr>
          <w:rFonts w:ascii="Arial" w:hAnsi="Arial" w:cs="Arial"/>
          <w:sz w:val="20"/>
          <w:szCs w:val="20"/>
        </w:rPr>
        <w:t>Fazenda Pública Estadual;</w:t>
      </w:r>
    </w:p>
    <w:p w:rsidR="004444D1" w:rsidRPr="00B74EF4" w:rsidRDefault="004444D1" w:rsidP="00D622B1">
      <w:pPr>
        <w:pStyle w:val="PargrafodaLista"/>
        <w:spacing w:after="0" w:line="240" w:lineRule="auto"/>
        <w:ind w:left="1276"/>
        <w:jc w:val="both"/>
        <w:rPr>
          <w:rFonts w:ascii="Arial" w:hAnsi="Arial" w:cs="Arial"/>
          <w:sz w:val="20"/>
          <w:szCs w:val="20"/>
        </w:rPr>
      </w:pPr>
    </w:p>
    <w:p w:rsidR="00F72444" w:rsidRPr="00B74EF4" w:rsidRDefault="00F72444" w:rsidP="00D622B1">
      <w:pPr>
        <w:pStyle w:val="PargrafodaLista"/>
        <w:numPr>
          <w:ilvl w:val="0"/>
          <w:numId w:val="46"/>
        </w:numPr>
        <w:spacing w:after="0" w:line="240" w:lineRule="auto"/>
        <w:ind w:left="1276" w:hanging="357"/>
        <w:jc w:val="both"/>
        <w:rPr>
          <w:rFonts w:ascii="Arial" w:hAnsi="Arial" w:cs="Arial"/>
          <w:sz w:val="20"/>
          <w:szCs w:val="20"/>
        </w:rPr>
      </w:pPr>
      <w:r w:rsidRPr="00B74EF4">
        <w:rPr>
          <w:rFonts w:ascii="Arial" w:hAnsi="Arial" w:cs="Arial"/>
          <w:sz w:val="20"/>
          <w:szCs w:val="20"/>
        </w:rPr>
        <w:t>Fazenda Pública Municipal</w:t>
      </w:r>
      <w:r w:rsidR="00EC150B" w:rsidRPr="00B74EF4">
        <w:rPr>
          <w:rFonts w:ascii="Arial" w:hAnsi="Arial" w:cs="Arial"/>
          <w:sz w:val="20"/>
          <w:szCs w:val="20"/>
        </w:rPr>
        <w:t>;</w:t>
      </w:r>
    </w:p>
    <w:p w:rsidR="004444D1" w:rsidRPr="00B74EF4" w:rsidRDefault="004444D1" w:rsidP="00D622B1">
      <w:pPr>
        <w:pStyle w:val="PargrafodaLista"/>
        <w:spacing w:after="0" w:line="240" w:lineRule="auto"/>
        <w:ind w:left="1276"/>
        <w:jc w:val="both"/>
        <w:rPr>
          <w:rFonts w:ascii="Arial" w:hAnsi="Arial" w:cs="Arial"/>
          <w:sz w:val="20"/>
          <w:szCs w:val="20"/>
        </w:rPr>
      </w:pPr>
    </w:p>
    <w:p w:rsidR="00F72444" w:rsidRPr="00B74EF4" w:rsidRDefault="00F72444" w:rsidP="00D622B1">
      <w:pPr>
        <w:pStyle w:val="PargrafodaLista"/>
        <w:numPr>
          <w:ilvl w:val="0"/>
          <w:numId w:val="46"/>
        </w:numPr>
        <w:spacing w:after="0" w:line="240" w:lineRule="auto"/>
        <w:ind w:left="1276" w:hanging="357"/>
        <w:jc w:val="both"/>
        <w:rPr>
          <w:rFonts w:ascii="Arial" w:hAnsi="Arial" w:cs="Arial"/>
          <w:sz w:val="20"/>
          <w:szCs w:val="20"/>
        </w:rPr>
      </w:pPr>
      <w:r w:rsidRPr="00B74EF4">
        <w:rPr>
          <w:rFonts w:ascii="Arial" w:hAnsi="Arial" w:cs="Arial"/>
          <w:sz w:val="20"/>
          <w:szCs w:val="20"/>
        </w:rPr>
        <w:t>Fundo de Garantia por Tempo de Serviço – FGTS</w:t>
      </w:r>
      <w:r w:rsidR="00EC150B" w:rsidRPr="00B74EF4">
        <w:rPr>
          <w:rFonts w:ascii="Arial" w:hAnsi="Arial" w:cs="Arial"/>
          <w:sz w:val="20"/>
          <w:szCs w:val="20"/>
        </w:rPr>
        <w:t>;</w:t>
      </w:r>
    </w:p>
    <w:p w:rsidR="004444D1" w:rsidRPr="00B74EF4" w:rsidRDefault="004444D1" w:rsidP="00D622B1">
      <w:pPr>
        <w:pStyle w:val="PargrafodaLista"/>
        <w:spacing w:after="0" w:line="240" w:lineRule="auto"/>
        <w:ind w:left="1276"/>
        <w:jc w:val="both"/>
        <w:rPr>
          <w:rFonts w:ascii="Arial" w:hAnsi="Arial" w:cs="Arial"/>
          <w:sz w:val="20"/>
          <w:szCs w:val="20"/>
        </w:rPr>
      </w:pPr>
    </w:p>
    <w:p w:rsidR="00F72444" w:rsidRPr="00B74EF4" w:rsidRDefault="00F72444" w:rsidP="00D622B1">
      <w:pPr>
        <w:pStyle w:val="PargrafodaLista"/>
        <w:numPr>
          <w:ilvl w:val="0"/>
          <w:numId w:val="46"/>
        </w:numPr>
        <w:spacing w:after="0" w:line="240" w:lineRule="auto"/>
        <w:ind w:left="1276" w:hanging="357"/>
        <w:jc w:val="both"/>
        <w:rPr>
          <w:rFonts w:ascii="Arial" w:hAnsi="Arial" w:cs="Arial"/>
          <w:sz w:val="20"/>
          <w:szCs w:val="20"/>
        </w:rPr>
      </w:pPr>
      <w:r w:rsidRPr="00B74EF4">
        <w:rPr>
          <w:rFonts w:ascii="Arial" w:hAnsi="Arial" w:cs="Arial"/>
          <w:sz w:val="20"/>
          <w:szCs w:val="20"/>
        </w:rPr>
        <w:t>Prova de inexistência de débitos inadimplidos perante a Justiça do Trabalho, mediante a apresentação de certidão negativa, nos termos do Título VII-A da Consolidação das Leis do Trabalho, aprovada pelo Decreto-Lei n</w:t>
      </w:r>
      <w:r w:rsidR="004444D1" w:rsidRPr="00B74EF4">
        <w:rPr>
          <w:rFonts w:ascii="Arial" w:hAnsi="Arial" w:cs="Arial"/>
          <w:sz w:val="20"/>
          <w:szCs w:val="20"/>
        </w:rPr>
        <w:t>o 5.452, de 1º de maio de 1943;</w:t>
      </w:r>
    </w:p>
    <w:p w:rsidR="001773CF" w:rsidRPr="00B74EF4" w:rsidRDefault="001773CF" w:rsidP="001773CF">
      <w:pPr>
        <w:pStyle w:val="PargrafodaLista"/>
        <w:rPr>
          <w:rFonts w:ascii="Arial" w:hAnsi="Arial" w:cs="Arial"/>
          <w:sz w:val="20"/>
          <w:szCs w:val="20"/>
        </w:rPr>
      </w:pPr>
    </w:p>
    <w:p w:rsidR="001773CF" w:rsidRPr="00B74EF4" w:rsidRDefault="007340D0" w:rsidP="00D622B1">
      <w:pPr>
        <w:pStyle w:val="PargrafodaLista"/>
        <w:numPr>
          <w:ilvl w:val="0"/>
          <w:numId w:val="46"/>
        </w:numPr>
        <w:spacing w:after="0" w:line="240" w:lineRule="auto"/>
        <w:ind w:left="1276" w:hanging="357"/>
        <w:jc w:val="both"/>
        <w:rPr>
          <w:rFonts w:ascii="Arial" w:hAnsi="Arial" w:cs="Arial"/>
          <w:sz w:val="20"/>
          <w:szCs w:val="20"/>
        </w:rPr>
      </w:pPr>
      <w:r w:rsidRPr="00B74EF4">
        <w:rPr>
          <w:rFonts w:ascii="Arial" w:hAnsi="Arial" w:cs="Arial"/>
          <w:sz w:val="20"/>
          <w:szCs w:val="20"/>
        </w:rPr>
        <w:t>Balanço patrimonial e demonstrações contábeis do último exercício</w:t>
      </w:r>
      <w:r w:rsidR="002E269D">
        <w:rPr>
          <w:rFonts w:ascii="Arial" w:hAnsi="Arial" w:cs="Arial"/>
          <w:sz w:val="20"/>
          <w:szCs w:val="20"/>
        </w:rPr>
        <w:t>;</w:t>
      </w:r>
      <w:r w:rsidRPr="00B74EF4">
        <w:rPr>
          <w:rFonts w:ascii="Arial" w:hAnsi="Arial" w:cs="Arial"/>
          <w:sz w:val="20"/>
          <w:szCs w:val="20"/>
        </w:rPr>
        <w:t xml:space="preserve"> </w:t>
      </w:r>
      <w:r w:rsidR="00172434" w:rsidRPr="00172434">
        <w:rPr>
          <w:rFonts w:ascii="Arial" w:hAnsi="Arial" w:cs="Arial"/>
          <w:b/>
          <w:sz w:val="20"/>
          <w:szCs w:val="20"/>
        </w:rPr>
        <w:t>OU</w:t>
      </w:r>
      <w:r w:rsidRPr="00B74EF4">
        <w:rPr>
          <w:rFonts w:ascii="Arial" w:hAnsi="Arial" w:cs="Arial"/>
          <w:sz w:val="20"/>
          <w:szCs w:val="20"/>
        </w:rPr>
        <w:t xml:space="preserve"> relação de faturamento dos últimos 12 (doze) meses, conforme LC 123/06</w:t>
      </w:r>
      <w:r w:rsidR="007304E8" w:rsidRPr="00B74EF4">
        <w:rPr>
          <w:rFonts w:ascii="Arial" w:hAnsi="Arial" w:cs="Arial"/>
          <w:sz w:val="20"/>
          <w:szCs w:val="20"/>
        </w:rPr>
        <w:t>;</w:t>
      </w:r>
      <w:r w:rsidR="002E269D">
        <w:rPr>
          <w:rFonts w:ascii="Arial" w:hAnsi="Arial" w:cs="Arial"/>
          <w:sz w:val="20"/>
          <w:szCs w:val="20"/>
        </w:rPr>
        <w:t xml:space="preserve"> </w:t>
      </w:r>
      <w:r w:rsidR="00172434" w:rsidRPr="00172434">
        <w:rPr>
          <w:rFonts w:ascii="Arial" w:hAnsi="Arial" w:cs="Arial"/>
          <w:b/>
          <w:sz w:val="20"/>
          <w:szCs w:val="20"/>
        </w:rPr>
        <w:t>OU</w:t>
      </w:r>
      <w:r w:rsidR="002E269D">
        <w:rPr>
          <w:rFonts w:ascii="Arial" w:hAnsi="Arial" w:cs="Arial"/>
          <w:sz w:val="20"/>
          <w:szCs w:val="20"/>
        </w:rPr>
        <w:t xml:space="preserve"> </w:t>
      </w:r>
      <w:r w:rsidR="002E269D" w:rsidRPr="00B74EF4">
        <w:rPr>
          <w:rFonts w:ascii="Arial" w:hAnsi="Arial" w:cs="Arial"/>
          <w:sz w:val="20"/>
          <w:szCs w:val="20"/>
        </w:rPr>
        <w:t>Certidão negativa de falência e concordata expedida pelo distribuidor judicial da sede do participante, com data de emissão não superior a 30 (trinta) dias anteriores à data de abertura do credenciamento, as quais não apresentarem prazo de validade</w:t>
      </w:r>
      <w:r w:rsidR="002E269D">
        <w:rPr>
          <w:rFonts w:ascii="Arial" w:hAnsi="Arial" w:cs="Arial"/>
          <w:sz w:val="20"/>
          <w:szCs w:val="20"/>
        </w:rPr>
        <w:t>.</w:t>
      </w:r>
    </w:p>
    <w:p w:rsidR="004444D1" w:rsidRPr="00B74EF4" w:rsidRDefault="004444D1" w:rsidP="00D622B1">
      <w:pPr>
        <w:pStyle w:val="PargrafodaLista"/>
        <w:spacing w:after="0" w:line="240" w:lineRule="auto"/>
        <w:ind w:left="1276"/>
        <w:rPr>
          <w:rFonts w:ascii="Arial" w:hAnsi="Arial" w:cs="Arial"/>
          <w:sz w:val="20"/>
          <w:szCs w:val="20"/>
        </w:rPr>
      </w:pPr>
    </w:p>
    <w:p w:rsidR="002E269D" w:rsidRDefault="002E269D" w:rsidP="00F72444">
      <w:pPr>
        <w:pStyle w:val="SemEspaamento"/>
        <w:spacing w:line="276" w:lineRule="auto"/>
        <w:ind w:left="567"/>
        <w:jc w:val="both"/>
        <w:rPr>
          <w:rFonts w:ascii="Arial" w:hAnsi="Arial" w:cs="Arial"/>
          <w:sz w:val="20"/>
          <w:szCs w:val="20"/>
        </w:rPr>
      </w:pPr>
      <w:r w:rsidRPr="00B74EF4">
        <w:rPr>
          <w:rFonts w:ascii="Arial" w:hAnsi="Arial" w:cs="Arial"/>
          <w:b/>
          <w:sz w:val="20"/>
          <w:szCs w:val="20"/>
        </w:rPr>
        <w:t>3.4.4</w:t>
      </w:r>
      <w:r w:rsidRPr="00B74EF4">
        <w:rPr>
          <w:rFonts w:ascii="Arial" w:hAnsi="Arial" w:cs="Arial"/>
          <w:sz w:val="20"/>
          <w:szCs w:val="20"/>
        </w:rPr>
        <w:t xml:space="preserve"> Documentos pessoais dos representantes legais da empresa (Identidade, CPF e registro do responsável técnico no Conselho Regional de Medicina)</w:t>
      </w:r>
    </w:p>
    <w:p w:rsidR="00F72444" w:rsidRPr="00B74EF4" w:rsidRDefault="00F72444" w:rsidP="00F72444">
      <w:pPr>
        <w:pStyle w:val="SemEspaamento"/>
        <w:spacing w:line="276" w:lineRule="auto"/>
        <w:ind w:left="567"/>
        <w:jc w:val="both"/>
        <w:rPr>
          <w:rFonts w:ascii="Arial" w:hAnsi="Arial" w:cs="Arial"/>
          <w:sz w:val="20"/>
          <w:szCs w:val="20"/>
        </w:rPr>
      </w:pPr>
    </w:p>
    <w:p w:rsidR="00F72444" w:rsidRPr="00B74EF4" w:rsidRDefault="00F72444" w:rsidP="00F72444">
      <w:pPr>
        <w:pStyle w:val="SemEspaamento"/>
        <w:spacing w:line="276" w:lineRule="auto"/>
        <w:ind w:left="567"/>
        <w:jc w:val="both"/>
        <w:rPr>
          <w:rFonts w:ascii="Arial" w:hAnsi="Arial" w:cs="Arial"/>
          <w:sz w:val="20"/>
          <w:szCs w:val="20"/>
        </w:rPr>
      </w:pPr>
      <w:r w:rsidRPr="00B74EF4">
        <w:rPr>
          <w:rFonts w:ascii="Arial" w:hAnsi="Arial" w:cs="Arial"/>
          <w:b/>
          <w:sz w:val="20"/>
          <w:szCs w:val="20"/>
        </w:rPr>
        <w:t>3.4.5</w:t>
      </w:r>
      <w:r w:rsidRPr="00B74EF4">
        <w:rPr>
          <w:rFonts w:ascii="Arial" w:hAnsi="Arial" w:cs="Arial"/>
          <w:sz w:val="20"/>
          <w:szCs w:val="20"/>
        </w:rPr>
        <w:t xml:space="preserve"> Título de especialização ou Atestado de capacidade técnica dos prestadores médicos na especialidade a ser contratada;</w:t>
      </w:r>
    </w:p>
    <w:p w:rsidR="00F72444" w:rsidRPr="00B74EF4" w:rsidRDefault="00F72444" w:rsidP="00F72444">
      <w:pPr>
        <w:pStyle w:val="SemEspaamento"/>
        <w:spacing w:line="276" w:lineRule="auto"/>
        <w:ind w:left="567"/>
        <w:jc w:val="both"/>
        <w:rPr>
          <w:rFonts w:ascii="Arial" w:hAnsi="Arial" w:cs="Arial"/>
          <w:sz w:val="20"/>
          <w:szCs w:val="20"/>
        </w:rPr>
      </w:pPr>
    </w:p>
    <w:p w:rsidR="00F72444" w:rsidRPr="00B74EF4" w:rsidRDefault="00F72444" w:rsidP="00F72444">
      <w:pPr>
        <w:pStyle w:val="SemEspaamento"/>
        <w:spacing w:line="276" w:lineRule="auto"/>
        <w:ind w:left="567"/>
        <w:jc w:val="both"/>
        <w:rPr>
          <w:rFonts w:ascii="Arial" w:hAnsi="Arial" w:cs="Arial"/>
          <w:sz w:val="20"/>
          <w:szCs w:val="20"/>
        </w:rPr>
      </w:pPr>
      <w:r w:rsidRPr="00B74EF4">
        <w:rPr>
          <w:rFonts w:ascii="Arial" w:hAnsi="Arial" w:cs="Arial"/>
          <w:b/>
          <w:sz w:val="20"/>
          <w:szCs w:val="20"/>
        </w:rPr>
        <w:t>3.5</w:t>
      </w:r>
      <w:r w:rsidRPr="00B74EF4">
        <w:rPr>
          <w:rFonts w:ascii="Arial" w:hAnsi="Arial" w:cs="Arial"/>
          <w:sz w:val="20"/>
          <w:szCs w:val="20"/>
        </w:rPr>
        <w:t xml:space="preserve"> As empresas interessadas deverão apresentar os seguintes formulários e declarações:</w:t>
      </w:r>
    </w:p>
    <w:p w:rsidR="00F72444" w:rsidRPr="00B74EF4" w:rsidRDefault="00F72444" w:rsidP="00F72444">
      <w:pPr>
        <w:pStyle w:val="SemEspaamento"/>
        <w:spacing w:line="276" w:lineRule="auto"/>
        <w:ind w:left="567"/>
        <w:jc w:val="both"/>
        <w:rPr>
          <w:rFonts w:ascii="Arial" w:hAnsi="Arial" w:cs="Arial"/>
          <w:sz w:val="20"/>
          <w:szCs w:val="20"/>
        </w:rPr>
      </w:pPr>
    </w:p>
    <w:p w:rsidR="00F72444" w:rsidRPr="00B74EF4" w:rsidRDefault="00F72444" w:rsidP="00F72444">
      <w:pPr>
        <w:pStyle w:val="SemEspaamento"/>
        <w:spacing w:line="276" w:lineRule="auto"/>
        <w:ind w:left="567"/>
        <w:jc w:val="both"/>
        <w:rPr>
          <w:rFonts w:ascii="Arial" w:hAnsi="Arial" w:cs="Arial"/>
          <w:sz w:val="20"/>
          <w:szCs w:val="20"/>
        </w:rPr>
      </w:pPr>
      <w:r w:rsidRPr="00B74EF4">
        <w:rPr>
          <w:rFonts w:ascii="Arial" w:hAnsi="Arial" w:cs="Arial"/>
          <w:b/>
          <w:sz w:val="20"/>
          <w:szCs w:val="20"/>
        </w:rPr>
        <w:t>3.5.1</w:t>
      </w:r>
      <w:r w:rsidRPr="00B74EF4">
        <w:rPr>
          <w:rFonts w:ascii="Arial" w:hAnsi="Arial" w:cs="Arial"/>
          <w:sz w:val="20"/>
          <w:szCs w:val="20"/>
        </w:rPr>
        <w:t xml:space="preserve"> Formulário I – Contendo os dados para cadastramento da empresa (Anexo II);</w:t>
      </w:r>
    </w:p>
    <w:p w:rsidR="00F72444" w:rsidRPr="00B74EF4" w:rsidRDefault="00F72444" w:rsidP="00F72444">
      <w:pPr>
        <w:pStyle w:val="SemEspaamento"/>
        <w:spacing w:line="276" w:lineRule="auto"/>
        <w:ind w:left="567"/>
        <w:jc w:val="both"/>
        <w:rPr>
          <w:rFonts w:ascii="Arial" w:hAnsi="Arial" w:cs="Arial"/>
          <w:sz w:val="20"/>
          <w:szCs w:val="20"/>
        </w:rPr>
      </w:pPr>
    </w:p>
    <w:p w:rsidR="00F72444" w:rsidRPr="00B74EF4" w:rsidRDefault="00F72444" w:rsidP="00F72444">
      <w:pPr>
        <w:suppressAutoHyphens/>
        <w:ind w:left="567"/>
        <w:jc w:val="both"/>
        <w:rPr>
          <w:rFonts w:ascii="Arial" w:hAnsi="Arial" w:cs="Arial"/>
          <w:sz w:val="20"/>
          <w:szCs w:val="20"/>
        </w:rPr>
      </w:pPr>
      <w:r w:rsidRPr="00B74EF4">
        <w:rPr>
          <w:rFonts w:ascii="Arial" w:hAnsi="Arial" w:cs="Arial"/>
          <w:b/>
          <w:sz w:val="20"/>
          <w:szCs w:val="20"/>
        </w:rPr>
        <w:t>3.5.</w:t>
      </w:r>
      <w:r w:rsidR="00341C46" w:rsidRPr="00B74EF4">
        <w:rPr>
          <w:rFonts w:ascii="Arial" w:hAnsi="Arial" w:cs="Arial"/>
          <w:b/>
          <w:sz w:val="20"/>
          <w:szCs w:val="20"/>
        </w:rPr>
        <w:t>2</w:t>
      </w:r>
      <w:r w:rsidRPr="00B74EF4">
        <w:rPr>
          <w:rFonts w:ascii="Arial" w:hAnsi="Arial" w:cs="Arial"/>
          <w:b/>
          <w:sz w:val="20"/>
          <w:szCs w:val="20"/>
        </w:rPr>
        <w:t xml:space="preserve"> </w:t>
      </w:r>
      <w:r w:rsidRPr="00B74EF4">
        <w:rPr>
          <w:rFonts w:ascii="Arial" w:hAnsi="Arial" w:cs="Arial"/>
          <w:sz w:val="20"/>
          <w:szCs w:val="20"/>
        </w:rPr>
        <w:t>Declaração de inexistência em seu quadro de pessoal de menores de 18 (dezoito) anos em atividades noturnas, perigosas e insalubres, bem como de menores de 16 (dezesseis) anos em qualquer trabalho, salvo na condição de aprendiz, a partir dos 14 (quatorze) anos, conforme previsão do Art. 7º Inciso</w:t>
      </w:r>
      <w:r w:rsidR="00955A63" w:rsidRPr="00B74EF4">
        <w:rPr>
          <w:rFonts w:ascii="Arial" w:hAnsi="Arial" w:cs="Arial"/>
          <w:sz w:val="20"/>
          <w:szCs w:val="20"/>
        </w:rPr>
        <w:t xml:space="preserve"> XXXIII, da Constituição Federal</w:t>
      </w:r>
      <w:r w:rsidRPr="00B74EF4">
        <w:rPr>
          <w:rFonts w:ascii="Arial" w:hAnsi="Arial" w:cs="Arial"/>
          <w:sz w:val="20"/>
          <w:szCs w:val="20"/>
        </w:rPr>
        <w:t>; (</w:t>
      </w:r>
      <w:r w:rsidR="00955A63" w:rsidRPr="00B74EF4">
        <w:rPr>
          <w:rFonts w:ascii="Arial" w:hAnsi="Arial" w:cs="Arial"/>
          <w:sz w:val="20"/>
          <w:szCs w:val="20"/>
        </w:rPr>
        <w:t>Anexo</w:t>
      </w:r>
      <w:r w:rsidRPr="00B74EF4">
        <w:rPr>
          <w:rFonts w:ascii="Arial" w:hAnsi="Arial" w:cs="Arial"/>
          <w:sz w:val="20"/>
          <w:szCs w:val="20"/>
        </w:rPr>
        <w:t xml:space="preserve"> </w:t>
      </w:r>
      <w:r w:rsidR="00955A63" w:rsidRPr="00B74EF4">
        <w:rPr>
          <w:rFonts w:ascii="Arial" w:hAnsi="Arial" w:cs="Arial"/>
          <w:sz w:val="20"/>
          <w:szCs w:val="20"/>
        </w:rPr>
        <w:t>III</w:t>
      </w:r>
      <w:r w:rsidRPr="00B74EF4">
        <w:rPr>
          <w:rFonts w:ascii="Arial" w:hAnsi="Arial" w:cs="Arial"/>
          <w:sz w:val="20"/>
          <w:szCs w:val="20"/>
        </w:rPr>
        <w:t>).</w:t>
      </w:r>
    </w:p>
    <w:p w:rsidR="00F72444" w:rsidRPr="00B74EF4" w:rsidRDefault="00F72444" w:rsidP="00F72444">
      <w:pPr>
        <w:suppressAutoHyphens/>
        <w:ind w:left="567"/>
        <w:jc w:val="both"/>
        <w:rPr>
          <w:rFonts w:ascii="Arial" w:hAnsi="Arial" w:cs="Arial"/>
          <w:b/>
          <w:sz w:val="20"/>
          <w:szCs w:val="20"/>
        </w:rPr>
      </w:pPr>
    </w:p>
    <w:p w:rsidR="00F72444" w:rsidRPr="00B74EF4" w:rsidRDefault="00F72444" w:rsidP="00F72444">
      <w:pPr>
        <w:suppressAutoHyphens/>
        <w:ind w:left="567"/>
        <w:jc w:val="both"/>
        <w:rPr>
          <w:rFonts w:ascii="Arial" w:hAnsi="Arial" w:cs="Arial"/>
          <w:sz w:val="20"/>
          <w:szCs w:val="20"/>
        </w:rPr>
      </w:pPr>
      <w:r w:rsidRPr="00B74EF4">
        <w:rPr>
          <w:rFonts w:ascii="Arial" w:hAnsi="Arial" w:cs="Arial"/>
          <w:b/>
          <w:sz w:val="20"/>
          <w:szCs w:val="20"/>
        </w:rPr>
        <w:t>3.5.</w:t>
      </w:r>
      <w:r w:rsidR="004A5953">
        <w:rPr>
          <w:rFonts w:ascii="Arial" w:hAnsi="Arial" w:cs="Arial"/>
          <w:b/>
          <w:sz w:val="20"/>
          <w:szCs w:val="20"/>
        </w:rPr>
        <w:t>3</w:t>
      </w:r>
      <w:r w:rsidRPr="00B74EF4">
        <w:rPr>
          <w:rFonts w:ascii="Arial" w:hAnsi="Arial" w:cs="Arial"/>
          <w:b/>
          <w:sz w:val="20"/>
          <w:szCs w:val="20"/>
        </w:rPr>
        <w:t xml:space="preserve"> </w:t>
      </w:r>
      <w:r w:rsidRPr="00B74EF4">
        <w:rPr>
          <w:rFonts w:ascii="Arial" w:hAnsi="Arial" w:cs="Arial"/>
          <w:sz w:val="20"/>
          <w:szCs w:val="20"/>
        </w:rPr>
        <w:t>Apresentação de dados bancários (Banco, Agência e Conta Corrente).</w:t>
      </w:r>
    </w:p>
    <w:p w:rsidR="00F72444" w:rsidRPr="00B74EF4" w:rsidRDefault="00F72444" w:rsidP="00F72444">
      <w:pPr>
        <w:ind w:left="720"/>
        <w:jc w:val="both"/>
        <w:rPr>
          <w:rFonts w:ascii="Arial" w:hAnsi="Arial" w:cs="Arial"/>
          <w:sz w:val="20"/>
          <w:szCs w:val="20"/>
        </w:rPr>
      </w:pPr>
    </w:p>
    <w:p w:rsidR="00F72444" w:rsidRPr="00B74EF4" w:rsidRDefault="00F72444" w:rsidP="00F72444">
      <w:pPr>
        <w:pStyle w:val="Sub-item1"/>
        <w:ind w:hanging="432"/>
        <w:rPr>
          <w:rFonts w:ascii="Arial" w:hAnsi="Arial" w:cs="Arial"/>
          <w:sz w:val="20"/>
        </w:rPr>
      </w:pPr>
      <w:r w:rsidRPr="00B74EF4">
        <w:rPr>
          <w:rFonts w:ascii="Arial" w:hAnsi="Arial" w:cs="Arial"/>
          <w:b/>
          <w:sz w:val="20"/>
        </w:rPr>
        <w:t>4 – FORMA DE PROCESSAMENTO DO CREDENCIAMENTO</w:t>
      </w:r>
    </w:p>
    <w:p w:rsidR="00F72444" w:rsidRPr="00B74EF4" w:rsidRDefault="00F72444" w:rsidP="00F72444">
      <w:pPr>
        <w:pStyle w:val="Sub-item1"/>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40" w:lineRule="auto"/>
        <w:ind w:left="0" w:firstLine="0"/>
        <w:rPr>
          <w:rFonts w:ascii="Arial" w:hAnsi="Arial" w:cs="Arial"/>
          <w:sz w:val="20"/>
        </w:rPr>
      </w:pPr>
    </w:p>
    <w:p w:rsidR="00F72444" w:rsidRPr="00B74EF4" w:rsidRDefault="00F72444" w:rsidP="00F72444">
      <w:pPr>
        <w:pStyle w:val="Sub-item1"/>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40" w:lineRule="auto"/>
        <w:ind w:left="0" w:firstLine="0"/>
        <w:rPr>
          <w:rFonts w:ascii="Arial" w:hAnsi="Arial" w:cs="Arial"/>
          <w:sz w:val="20"/>
        </w:rPr>
      </w:pPr>
      <w:r w:rsidRPr="00B74EF4">
        <w:rPr>
          <w:rFonts w:ascii="Arial" w:hAnsi="Arial" w:cs="Arial"/>
          <w:b/>
          <w:sz w:val="20"/>
        </w:rPr>
        <w:t>4.1</w:t>
      </w:r>
      <w:r w:rsidRPr="00B74EF4">
        <w:rPr>
          <w:rFonts w:ascii="Arial" w:hAnsi="Arial" w:cs="Arial"/>
          <w:sz w:val="20"/>
        </w:rPr>
        <w:t xml:space="preserve"> A partir do dia indicado no preâmbulo deste edital, o interessado apresentará o seu envelope contendo a documentação listada no capítulo 3 deste edital.</w:t>
      </w:r>
    </w:p>
    <w:p w:rsidR="00F72444" w:rsidRPr="00B74EF4" w:rsidRDefault="00F72444" w:rsidP="00F72444">
      <w:pPr>
        <w:pStyle w:val="Sub-item1"/>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40" w:lineRule="auto"/>
        <w:ind w:left="0" w:firstLine="0"/>
        <w:rPr>
          <w:rFonts w:ascii="Arial" w:hAnsi="Arial" w:cs="Arial"/>
          <w:sz w:val="20"/>
        </w:rPr>
      </w:pPr>
    </w:p>
    <w:p w:rsidR="00F72444" w:rsidRPr="00B74EF4" w:rsidRDefault="00F72444" w:rsidP="00F72444">
      <w:pPr>
        <w:autoSpaceDE w:val="0"/>
        <w:autoSpaceDN w:val="0"/>
        <w:adjustRightInd w:val="0"/>
        <w:jc w:val="both"/>
        <w:rPr>
          <w:rFonts w:ascii="Arial" w:hAnsi="Arial" w:cs="Arial"/>
          <w:b/>
          <w:sz w:val="20"/>
          <w:szCs w:val="20"/>
        </w:rPr>
      </w:pPr>
      <w:r w:rsidRPr="00B74EF4">
        <w:rPr>
          <w:rFonts w:ascii="Arial" w:hAnsi="Arial" w:cs="Arial"/>
          <w:b/>
          <w:sz w:val="20"/>
          <w:szCs w:val="20"/>
        </w:rPr>
        <w:t xml:space="preserve">4.2 </w:t>
      </w:r>
      <w:r w:rsidRPr="00B74EF4">
        <w:rPr>
          <w:rFonts w:ascii="Arial" w:hAnsi="Arial" w:cs="Arial"/>
          <w:sz w:val="20"/>
          <w:szCs w:val="20"/>
        </w:rPr>
        <w:t>Serão credenciados os interessados que preencham os requisitos previstos neste termo, de acordo com as necessidades e disponibilidade financeira e orçamentária;</w:t>
      </w:r>
    </w:p>
    <w:p w:rsidR="00F72444" w:rsidRPr="00B74EF4" w:rsidRDefault="00F72444" w:rsidP="00F72444">
      <w:pPr>
        <w:autoSpaceDE w:val="0"/>
        <w:autoSpaceDN w:val="0"/>
        <w:adjustRightInd w:val="0"/>
        <w:jc w:val="both"/>
        <w:rPr>
          <w:rFonts w:ascii="Arial" w:hAnsi="Arial" w:cs="Arial"/>
          <w:b/>
          <w:sz w:val="20"/>
          <w:szCs w:val="20"/>
        </w:rPr>
      </w:pPr>
    </w:p>
    <w:p w:rsidR="00F72444" w:rsidRPr="00B74EF4" w:rsidRDefault="00F72444" w:rsidP="00F72444">
      <w:pPr>
        <w:autoSpaceDE w:val="0"/>
        <w:autoSpaceDN w:val="0"/>
        <w:adjustRightInd w:val="0"/>
        <w:jc w:val="both"/>
        <w:rPr>
          <w:rFonts w:ascii="Arial" w:hAnsi="Arial" w:cs="Arial"/>
          <w:b/>
          <w:sz w:val="20"/>
          <w:szCs w:val="20"/>
        </w:rPr>
      </w:pPr>
      <w:r w:rsidRPr="00B74EF4">
        <w:rPr>
          <w:rFonts w:ascii="Arial" w:hAnsi="Arial" w:cs="Arial"/>
          <w:b/>
          <w:sz w:val="20"/>
          <w:szCs w:val="20"/>
        </w:rPr>
        <w:lastRenderedPageBreak/>
        <w:t>4.3</w:t>
      </w:r>
      <w:r w:rsidR="00955A63" w:rsidRPr="00B74EF4">
        <w:rPr>
          <w:rFonts w:ascii="Arial" w:hAnsi="Arial" w:cs="Arial"/>
          <w:b/>
          <w:sz w:val="20"/>
          <w:szCs w:val="20"/>
        </w:rPr>
        <w:t xml:space="preserve"> </w:t>
      </w:r>
      <w:r w:rsidRPr="00B74EF4">
        <w:rPr>
          <w:rFonts w:ascii="Arial" w:hAnsi="Arial" w:cs="Arial"/>
          <w:sz w:val="20"/>
          <w:szCs w:val="20"/>
        </w:rPr>
        <w:t>Os pedidos de credenciamento serão analisados pela Comissão de Credenciamento, em conformidade com os parâmetros e requisitos estabelecidos neste edital.</w:t>
      </w:r>
    </w:p>
    <w:p w:rsidR="00F72444" w:rsidRPr="00B74EF4" w:rsidRDefault="00F72444" w:rsidP="00F72444">
      <w:pPr>
        <w:autoSpaceDE w:val="0"/>
        <w:autoSpaceDN w:val="0"/>
        <w:adjustRightInd w:val="0"/>
        <w:jc w:val="both"/>
        <w:rPr>
          <w:rFonts w:ascii="Arial" w:hAnsi="Arial" w:cs="Arial"/>
          <w:b/>
          <w:sz w:val="20"/>
          <w:szCs w:val="20"/>
        </w:rPr>
      </w:pPr>
    </w:p>
    <w:p w:rsidR="00F72444" w:rsidRPr="00B74EF4" w:rsidRDefault="00F72444" w:rsidP="00F72444">
      <w:pPr>
        <w:autoSpaceDE w:val="0"/>
        <w:autoSpaceDN w:val="0"/>
        <w:adjustRightInd w:val="0"/>
        <w:jc w:val="both"/>
        <w:rPr>
          <w:rFonts w:ascii="Arial" w:hAnsi="Arial" w:cs="Arial"/>
          <w:b/>
          <w:sz w:val="20"/>
          <w:szCs w:val="20"/>
        </w:rPr>
      </w:pPr>
      <w:r w:rsidRPr="00B74EF4">
        <w:rPr>
          <w:rFonts w:ascii="Arial" w:hAnsi="Arial" w:cs="Arial"/>
          <w:b/>
          <w:sz w:val="20"/>
          <w:szCs w:val="20"/>
        </w:rPr>
        <w:t>4.4</w:t>
      </w:r>
      <w:r w:rsidRPr="00B74EF4">
        <w:rPr>
          <w:rFonts w:ascii="Arial" w:hAnsi="Arial" w:cs="Arial"/>
          <w:sz w:val="20"/>
          <w:szCs w:val="20"/>
        </w:rPr>
        <w:t xml:space="preserve"> Serão credenciados todos os interessados que preencham os requisitos previstos neste edital e nos seus anexos, observada a ordem de entrega da integralidade dos documentos exigidos, disponibilidade orçamentária e os critérios de divisão dos valores entre os credenciados.</w:t>
      </w:r>
    </w:p>
    <w:p w:rsidR="00F72444" w:rsidRPr="00B74EF4" w:rsidRDefault="00F72444" w:rsidP="00F72444">
      <w:pPr>
        <w:autoSpaceDE w:val="0"/>
        <w:autoSpaceDN w:val="0"/>
        <w:adjustRightInd w:val="0"/>
        <w:jc w:val="both"/>
        <w:rPr>
          <w:rFonts w:ascii="Arial" w:hAnsi="Arial" w:cs="Arial"/>
          <w:b/>
          <w:sz w:val="20"/>
          <w:szCs w:val="20"/>
        </w:rPr>
      </w:pPr>
    </w:p>
    <w:p w:rsidR="00F72444" w:rsidRPr="00B74EF4" w:rsidRDefault="00F72444" w:rsidP="00F72444">
      <w:pPr>
        <w:autoSpaceDE w:val="0"/>
        <w:autoSpaceDN w:val="0"/>
        <w:adjustRightInd w:val="0"/>
        <w:jc w:val="both"/>
        <w:rPr>
          <w:rFonts w:ascii="Arial" w:hAnsi="Arial" w:cs="Arial"/>
          <w:sz w:val="20"/>
          <w:szCs w:val="20"/>
        </w:rPr>
      </w:pPr>
      <w:r w:rsidRPr="00B74EF4">
        <w:rPr>
          <w:rFonts w:ascii="Arial" w:hAnsi="Arial" w:cs="Arial"/>
          <w:b/>
          <w:sz w:val="20"/>
          <w:szCs w:val="20"/>
        </w:rPr>
        <w:t>4.5</w:t>
      </w:r>
      <w:r w:rsidRPr="00B74EF4">
        <w:rPr>
          <w:rFonts w:ascii="Arial" w:hAnsi="Arial" w:cs="Arial"/>
          <w:sz w:val="20"/>
          <w:szCs w:val="20"/>
        </w:rPr>
        <w:t xml:space="preserve"> Da decisão de deferimento ou indeferimento do credenciamento, proferida pela Comissão de Credenciamento, caberá recurso dirigido à Secretária Municipal de Saúde, no prazo de 05 (cinco) dias úteis a contar da publicação no Diário Oficial do Município.</w:t>
      </w:r>
    </w:p>
    <w:p w:rsidR="00F72444" w:rsidRPr="00B74EF4" w:rsidRDefault="00F72444" w:rsidP="00F72444">
      <w:pPr>
        <w:autoSpaceDE w:val="0"/>
        <w:autoSpaceDN w:val="0"/>
        <w:adjustRightInd w:val="0"/>
        <w:jc w:val="both"/>
        <w:rPr>
          <w:rFonts w:ascii="Arial" w:hAnsi="Arial" w:cs="Arial"/>
          <w:b/>
          <w:sz w:val="20"/>
          <w:szCs w:val="20"/>
        </w:rPr>
      </w:pPr>
    </w:p>
    <w:p w:rsidR="00F72444" w:rsidRPr="00B74EF4" w:rsidRDefault="00F72444" w:rsidP="00F72444">
      <w:pPr>
        <w:autoSpaceDE w:val="0"/>
        <w:autoSpaceDN w:val="0"/>
        <w:adjustRightInd w:val="0"/>
        <w:jc w:val="both"/>
        <w:rPr>
          <w:rFonts w:ascii="Arial" w:hAnsi="Arial" w:cs="Arial"/>
          <w:b/>
          <w:sz w:val="20"/>
          <w:szCs w:val="20"/>
        </w:rPr>
      </w:pPr>
      <w:r w:rsidRPr="00B74EF4">
        <w:rPr>
          <w:rFonts w:ascii="Arial" w:hAnsi="Arial" w:cs="Arial"/>
          <w:b/>
          <w:sz w:val="20"/>
          <w:szCs w:val="20"/>
        </w:rPr>
        <w:t xml:space="preserve">4.6 </w:t>
      </w:r>
      <w:r w:rsidRPr="00B74EF4">
        <w:rPr>
          <w:rFonts w:ascii="Arial" w:hAnsi="Arial" w:cs="Arial"/>
          <w:sz w:val="20"/>
          <w:szCs w:val="20"/>
        </w:rPr>
        <w:t>Será inabilitado o interessado que não apresentar toda a documentação exigida no presente Edital.</w:t>
      </w:r>
    </w:p>
    <w:p w:rsidR="00F72444" w:rsidRPr="00B74EF4" w:rsidRDefault="00F72444" w:rsidP="00F72444">
      <w:pPr>
        <w:autoSpaceDE w:val="0"/>
        <w:autoSpaceDN w:val="0"/>
        <w:adjustRightInd w:val="0"/>
        <w:jc w:val="both"/>
        <w:rPr>
          <w:rFonts w:ascii="Arial" w:hAnsi="Arial" w:cs="Arial"/>
          <w:b/>
          <w:sz w:val="20"/>
          <w:szCs w:val="20"/>
        </w:rPr>
      </w:pPr>
    </w:p>
    <w:p w:rsidR="00F72444" w:rsidRPr="00B74EF4" w:rsidRDefault="00F72444" w:rsidP="00F72444">
      <w:pPr>
        <w:autoSpaceDE w:val="0"/>
        <w:autoSpaceDN w:val="0"/>
        <w:adjustRightInd w:val="0"/>
        <w:jc w:val="both"/>
        <w:rPr>
          <w:rFonts w:ascii="Arial" w:hAnsi="Arial" w:cs="Arial"/>
          <w:sz w:val="20"/>
          <w:szCs w:val="20"/>
        </w:rPr>
      </w:pPr>
      <w:r w:rsidRPr="00B74EF4">
        <w:rPr>
          <w:rFonts w:ascii="Arial" w:hAnsi="Arial" w:cs="Arial"/>
          <w:b/>
          <w:sz w:val="20"/>
          <w:szCs w:val="20"/>
        </w:rPr>
        <w:t>4.7</w:t>
      </w:r>
      <w:r w:rsidRPr="00B74EF4">
        <w:rPr>
          <w:rFonts w:ascii="Arial" w:hAnsi="Arial" w:cs="Arial"/>
          <w:sz w:val="20"/>
          <w:szCs w:val="20"/>
        </w:rPr>
        <w:t xml:space="preserve"> Os serviços pleiteados para credenciamento deverão ser compatíveis com o objeto social da pessoa jurídica, com os requisitos exigidos pela pessoa física, o registro no Conselho profissional competente, a experiência e a capacidade instalada do interessado.</w:t>
      </w:r>
    </w:p>
    <w:p w:rsidR="00F72444" w:rsidRPr="00B74EF4" w:rsidRDefault="00F72444" w:rsidP="00F72444">
      <w:pPr>
        <w:autoSpaceDE w:val="0"/>
        <w:autoSpaceDN w:val="0"/>
        <w:adjustRightInd w:val="0"/>
        <w:jc w:val="both"/>
        <w:rPr>
          <w:rFonts w:ascii="Arial" w:hAnsi="Arial" w:cs="Arial"/>
          <w:b/>
          <w:sz w:val="20"/>
          <w:szCs w:val="20"/>
        </w:rPr>
      </w:pPr>
    </w:p>
    <w:p w:rsidR="00F72444" w:rsidRPr="00B74EF4" w:rsidRDefault="00F72444" w:rsidP="00F72444">
      <w:pPr>
        <w:autoSpaceDE w:val="0"/>
        <w:autoSpaceDN w:val="0"/>
        <w:adjustRightInd w:val="0"/>
        <w:jc w:val="both"/>
        <w:rPr>
          <w:rFonts w:ascii="Arial" w:hAnsi="Arial" w:cs="Arial"/>
          <w:sz w:val="20"/>
          <w:szCs w:val="20"/>
        </w:rPr>
      </w:pPr>
      <w:r w:rsidRPr="00B74EF4">
        <w:rPr>
          <w:rFonts w:ascii="Arial" w:hAnsi="Arial" w:cs="Arial"/>
          <w:b/>
          <w:sz w:val="20"/>
          <w:szCs w:val="20"/>
        </w:rPr>
        <w:t>4.8</w:t>
      </w:r>
      <w:r w:rsidRPr="00B74EF4">
        <w:rPr>
          <w:rFonts w:ascii="Arial" w:hAnsi="Arial" w:cs="Arial"/>
          <w:sz w:val="20"/>
          <w:szCs w:val="20"/>
        </w:rPr>
        <w:t xml:space="preserve"> A Comissão de Credenciamento poderá, a qualquer tempo, verificar a veracidade das informações prestadas por atestados, certidões e declarações; a autenticidade dos documentos apresentados; bem como solicitar outros documentos que julgar necessários para a avaliação dos documentos apresentados.</w:t>
      </w:r>
    </w:p>
    <w:p w:rsidR="00F72444" w:rsidRPr="00B74EF4" w:rsidRDefault="00F72444" w:rsidP="00F72444">
      <w:pPr>
        <w:autoSpaceDE w:val="0"/>
        <w:autoSpaceDN w:val="0"/>
        <w:adjustRightInd w:val="0"/>
        <w:jc w:val="both"/>
        <w:rPr>
          <w:rFonts w:ascii="Arial" w:hAnsi="Arial" w:cs="Arial"/>
          <w:sz w:val="20"/>
          <w:szCs w:val="20"/>
        </w:rPr>
      </w:pPr>
    </w:p>
    <w:p w:rsidR="00F72444" w:rsidRPr="00B74EF4" w:rsidRDefault="00F72444" w:rsidP="00F72444">
      <w:pPr>
        <w:autoSpaceDE w:val="0"/>
        <w:autoSpaceDN w:val="0"/>
        <w:adjustRightInd w:val="0"/>
        <w:jc w:val="both"/>
        <w:rPr>
          <w:rFonts w:ascii="Arial" w:hAnsi="Arial" w:cs="Arial"/>
          <w:sz w:val="20"/>
          <w:szCs w:val="20"/>
        </w:rPr>
      </w:pPr>
      <w:r w:rsidRPr="00B74EF4">
        <w:rPr>
          <w:rFonts w:ascii="Arial" w:hAnsi="Arial" w:cs="Arial"/>
          <w:b/>
          <w:sz w:val="20"/>
          <w:szCs w:val="20"/>
        </w:rPr>
        <w:t>4.9</w:t>
      </w:r>
      <w:r w:rsidRPr="00B74EF4">
        <w:rPr>
          <w:rFonts w:ascii="Arial" w:hAnsi="Arial" w:cs="Arial"/>
          <w:sz w:val="20"/>
          <w:szCs w:val="20"/>
        </w:rPr>
        <w:t xml:space="preserve"> A Comissão de Credenciamento poderá conceder prazo para que o interessado possa apresentar documentação ou informações complementares. Sendo que, em não sendo atendida, poderá indeferir o pedido de credenciamento. </w:t>
      </w:r>
    </w:p>
    <w:p w:rsidR="00F72444" w:rsidRPr="00B74EF4" w:rsidRDefault="00F72444" w:rsidP="00F72444">
      <w:pPr>
        <w:autoSpaceDE w:val="0"/>
        <w:autoSpaceDN w:val="0"/>
        <w:adjustRightInd w:val="0"/>
        <w:jc w:val="both"/>
        <w:rPr>
          <w:rFonts w:ascii="Arial" w:hAnsi="Arial" w:cs="Arial"/>
          <w:sz w:val="20"/>
          <w:szCs w:val="20"/>
        </w:rPr>
      </w:pPr>
    </w:p>
    <w:p w:rsidR="00F72444" w:rsidRPr="00B74EF4" w:rsidRDefault="00F72444" w:rsidP="00F72444">
      <w:pPr>
        <w:autoSpaceDE w:val="0"/>
        <w:autoSpaceDN w:val="0"/>
        <w:adjustRightInd w:val="0"/>
        <w:jc w:val="both"/>
        <w:rPr>
          <w:rFonts w:ascii="Arial" w:hAnsi="Arial" w:cs="Arial"/>
          <w:sz w:val="20"/>
          <w:szCs w:val="20"/>
        </w:rPr>
      </w:pPr>
      <w:r w:rsidRPr="00B74EF4">
        <w:rPr>
          <w:rFonts w:ascii="Arial" w:hAnsi="Arial" w:cs="Arial"/>
          <w:b/>
          <w:sz w:val="20"/>
          <w:szCs w:val="20"/>
        </w:rPr>
        <w:t xml:space="preserve">4.10 </w:t>
      </w:r>
      <w:r w:rsidRPr="00B74EF4">
        <w:rPr>
          <w:rFonts w:ascii="Arial" w:hAnsi="Arial" w:cs="Arial"/>
          <w:sz w:val="20"/>
          <w:szCs w:val="20"/>
        </w:rPr>
        <w:t>O resultado dos pedidos de credenciamento poderão ser apresentados paulatinamente, devendo ser publicado no Diário Oficial do Município.</w:t>
      </w:r>
    </w:p>
    <w:p w:rsidR="00F72444" w:rsidRPr="00B74EF4" w:rsidRDefault="00F72444" w:rsidP="00F72444">
      <w:pPr>
        <w:autoSpaceDE w:val="0"/>
        <w:autoSpaceDN w:val="0"/>
        <w:adjustRightInd w:val="0"/>
        <w:jc w:val="both"/>
        <w:rPr>
          <w:rFonts w:ascii="Arial" w:hAnsi="Arial" w:cs="Arial"/>
          <w:b/>
          <w:sz w:val="20"/>
          <w:szCs w:val="20"/>
        </w:rPr>
      </w:pPr>
    </w:p>
    <w:p w:rsidR="00F72444" w:rsidRPr="00B74EF4" w:rsidRDefault="00F72444" w:rsidP="00F72444">
      <w:pPr>
        <w:autoSpaceDE w:val="0"/>
        <w:autoSpaceDN w:val="0"/>
        <w:adjustRightInd w:val="0"/>
        <w:jc w:val="both"/>
        <w:rPr>
          <w:rFonts w:ascii="Arial" w:hAnsi="Arial" w:cs="Arial"/>
          <w:sz w:val="20"/>
          <w:szCs w:val="20"/>
        </w:rPr>
      </w:pPr>
      <w:r w:rsidRPr="00B74EF4">
        <w:rPr>
          <w:rFonts w:ascii="Arial" w:hAnsi="Arial" w:cs="Arial"/>
          <w:b/>
          <w:sz w:val="20"/>
          <w:szCs w:val="20"/>
        </w:rPr>
        <w:t xml:space="preserve">4.11 </w:t>
      </w:r>
      <w:r w:rsidRPr="00B74EF4">
        <w:rPr>
          <w:rFonts w:ascii="Arial" w:hAnsi="Arial" w:cs="Arial"/>
          <w:sz w:val="20"/>
          <w:szCs w:val="20"/>
        </w:rPr>
        <w:t>O credenciamento não implica no direito à contratação, a qual dar-se-á ao exclusivo critério da Secretaria da Saúde, de acordo com as necessidades da população local, com as demandas do SUS no município, com as metas planejadas, programadas ou pactuadas pela Secretaria Municipal da Saúde e a disponibilidade financeira e orçamentária.</w:t>
      </w:r>
    </w:p>
    <w:p w:rsidR="00F72444" w:rsidRPr="00B74EF4" w:rsidRDefault="00F72444" w:rsidP="00F72444">
      <w:pPr>
        <w:autoSpaceDE w:val="0"/>
        <w:autoSpaceDN w:val="0"/>
        <w:adjustRightInd w:val="0"/>
        <w:jc w:val="both"/>
        <w:rPr>
          <w:rFonts w:ascii="Arial" w:hAnsi="Arial" w:cs="Arial"/>
          <w:b/>
          <w:sz w:val="20"/>
          <w:szCs w:val="20"/>
        </w:rPr>
      </w:pPr>
    </w:p>
    <w:p w:rsidR="00F72444" w:rsidRPr="00B74EF4" w:rsidRDefault="00F72444" w:rsidP="00F72444">
      <w:pPr>
        <w:autoSpaceDE w:val="0"/>
        <w:autoSpaceDN w:val="0"/>
        <w:adjustRightInd w:val="0"/>
        <w:jc w:val="both"/>
        <w:rPr>
          <w:rFonts w:ascii="Arial" w:hAnsi="Arial" w:cs="Arial"/>
          <w:b/>
          <w:sz w:val="20"/>
          <w:szCs w:val="20"/>
        </w:rPr>
      </w:pPr>
      <w:r w:rsidRPr="00B74EF4">
        <w:rPr>
          <w:rFonts w:ascii="Arial" w:hAnsi="Arial" w:cs="Arial"/>
          <w:b/>
          <w:sz w:val="20"/>
          <w:szCs w:val="20"/>
        </w:rPr>
        <w:t xml:space="preserve">4.12 </w:t>
      </w:r>
      <w:r w:rsidRPr="00B74EF4">
        <w:rPr>
          <w:rFonts w:ascii="Arial" w:hAnsi="Arial" w:cs="Arial"/>
          <w:sz w:val="20"/>
          <w:szCs w:val="20"/>
        </w:rPr>
        <w:t xml:space="preserve">O Município de </w:t>
      </w:r>
      <w:r w:rsidR="00BE03AC" w:rsidRPr="00B74EF4">
        <w:rPr>
          <w:rFonts w:ascii="Arial" w:hAnsi="Arial" w:cs="Arial"/>
          <w:sz w:val="20"/>
          <w:szCs w:val="20"/>
        </w:rPr>
        <w:t>Sebastião Laranjeiras</w:t>
      </w:r>
      <w:r w:rsidRPr="00B74EF4">
        <w:rPr>
          <w:rFonts w:ascii="Arial" w:hAnsi="Arial" w:cs="Arial"/>
          <w:sz w:val="20"/>
          <w:szCs w:val="20"/>
        </w:rPr>
        <w:t>, por intermédio da Secretaria Municipal de Saúde, não se obriga a contratar todos os serviços ofertados pelo credenciado, reservando-se o direito de contratar os procedimentos necessários e na quantidade adequada à demanda estimada de acordo com os parâmetros definidos pela Secretaria Municipal de Saúde (a qual poderá tomar por base os parâmetros estabelecidos pelo Ministério da Saúde ou Secretaria Estadual de Saúde) observando sempre a disponibilidade financeira e orçamentária.</w:t>
      </w:r>
    </w:p>
    <w:p w:rsidR="00F72444" w:rsidRPr="00B74EF4" w:rsidRDefault="00F72444" w:rsidP="00F72444">
      <w:pPr>
        <w:pStyle w:val="Sub-item1"/>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40" w:lineRule="auto"/>
        <w:ind w:left="0" w:firstLine="0"/>
        <w:rPr>
          <w:rFonts w:ascii="Arial" w:hAnsi="Arial" w:cs="Arial"/>
          <w:b/>
          <w:sz w:val="20"/>
        </w:rPr>
      </w:pPr>
    </w:p>
    <w:p w:rsidR="00F72444" w:rsidRPr="00B74EF4" w:rsidRDefault="00F72444" w:rsidP="00F72444">
      <w:pPr>
        <w:pStyle w:val="Sub-item1"/>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40" w:lineRule="auto"/>
        <w:ind w:left="0" w:firstLine="0"/>
        <w:rPr>
          <w:rFonts w:ascii="Arial" w:hAnsi="Arial" w:cs="Arial"/>
          <w:sz w:val="20"/>
        </w:rPr>
      </w:pPr>
      <w:r w:rsidRPr="00B74EF4">
        <w:rPr>
          <w:rFonts w:ascii="Arial" w:hAnsi="Arial" w:cs="Arial"/>
          <w:b/>
          <w:sz w:val="20"/>
        </w:rPr>
        <w:t xml:space="preserve">4.13 </w:t>
      </w:r>
      <w:r w:rsidRPr="00B74EF4">
        <w:rPr>
          <w:rFonts w:ascii="Arial" w:hAnsi="Arial" w:cs="Arial"/>
          <w:sz w:val="20"/>
        </w:rPr>
        <w:t>É facultada à Comissão, em qualquer fase do credenciamento, a promoção de diligência destinada a esclarecer ou a complementar a instrução do processo, inclusive podendo requisitar do interessado a apresentação de documentos faltantes ou prestar esclarecimentos.</w:t>
      </w:r>
    </w:p>
    <w:p w:rsidR="00F72444" w:rsidRPr="00B74EF4" w:rsidRDefault="00F72444" w:rsidP="00F72444">
      <w:pPr>
        <w:jc w:val="both"/>
        <w:rPr>
          <w:rFonts w:ascii="Arial" w:hAnsi="Arial" w:cs="Arial"/>
          <w:bCs/>
          <w:sz w:val="20"/>
          <w:szCs w:val="20"/>
        </w:rPr>
      </w:pPr>
    </w:p>
    <w:p w:rsidR="00F72444" w:rsidRPr="00B74EF4" w:rsidRDefault="00F72444" w:rsidP="00F72444">
      <w:pPr>
        <w:pStyle w:val="Sub-item1"/>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40" w:lineRule="auto"/>
        <w:ind w:left="0" w:firstLine="0"/>
        <w:rPr>
          <w:rFonts w:ascii="Arial" w:hAnsi="Arial" w:cs="Arial"/>
          <w:sz w:val="20"/>
        </w:rPr>
      </w:pPr>
      <w:r w:rsidRPr="00B74EF4">
        <w:rPr>
          <w:rFonts w:ascii="Arial" w:hAnsi="Arial" w:cs="Arial"/>
          <w:b/>
          <w:sz w:val="20"/>
        </w:rPr>
        <w:t xml:space="preserve">4.14 </w:t>
      </w:r>
      <w:r w:rsidRPr="00B74EF4">
        <w:rPr>
          <w:rFonts w:ascii="Arial" w:hAnsi="Arial" w:cs="Arial"/>
          <w:sz w:val="20"/>
        </w:rPr>
        <w:t>Deferido o credenciamento, o interessado será convocado, na forma do item 5.1 deste Edital, para assinar o respectivo contrato.</w:t>
      </w:r>
    </w:p>
    <w:p w:rsidR="00F72444" w:rsidRPr="00B74EF4" w:rsidRDefault="00F72444" w:rsidP="00F72444">
      <w:pPr>
        <w:pStyle w:val="Sub-item1"/>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40" w:lineRule="auto"/>
        <w:ind w:left="0" w:firstLine="0"/>
        <w:rPr>
          <w:rFonts w:ascii="Arial" w:hAnsi="Arial" w:cs="Arial"/>
          <w:sz w:val="20"/>
        </w:rPr>
      </w:pPr>
    </w:p>
    <w:p w:rsidR="00F72444" w:rsidRPr="00B74EF4" w:rsidRDefault="00F72444" w:rsidP="00F72444">
      <w:pPr>
        <w:pStyle w:val="Sub-item1"/>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40" w:lineRule="auto"/>
        <w:ind w:left="0" w:firstLine="0"/>
        <w:rPr>
          <w:rFonts w:ascii="Arial" w:hAnsi="Arial" w:cs="Arial"/>
          <w:sz w:val="20"/>
        </w:rPr>
      </w:pPr>
      <w:r w:rsidRPr="00B74EF4">
        <w:rPr>
          <w:rFonts w:ascii="Arial" w:hAnsi="Arial" w:cs="Arial"/>
          <w:b/>
          <w:sz w:val="20"/>
        </w:rPr>
        <w:t xml:space="preserve">4.15 </w:t>
      </w:r>
      <w:r w:rsidRPr="00B74EF4">
        <w:rPr>
          <w:rFonts w:ascii="Arial" w:hAnsi="Arial" w:cs="Arial"/>
          <w:sz w:val="20"/>
        </w:rPr>
        <w:t>Caberá à Comissão promover o acompanhamento quanto à validade dos documentos apresentados pelo Credenciado, ficando este obrigado a apresentar os documentos atualizados, sob pena de ser descredenciado.</w:t>
      </w:r>
    </w:p>
    <w:p w:rsidR="00F72444" w:rsidRPr="00B74EF4" w:rsidRDefault="00F72444" w:rsidP="00F72444">
      <w:pPr>
        <w:pStyle w:val="Sub-item1"/>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40" w:lineRule="auto"/>
        <w:ind w:left="0" w:firstLine="0"/>
        <w:rPr>
          <w:rFonts w:ascii="Arial" w:hAnsi="Arial" w:cs="Arial"/>
          <w:b/>
          <w:sz w:val="20"/>
        </w:rPr>
      </w:pPr>
    </w:p>
    <w:p w:rsidR="00F72444" w:rsidRPr="00B74EF4" w:rsidRDefault="00F72444" w:rsidP="00F72444">
      <w:pPr>
        <w:pStyle w:val="Sub-item1"/>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40" w:lineRule="auto"/>
        <w:ind w:left="0" w:firstLine="0"/>
        <w:rPr>
          <w:rFonts w:ascii="Arial" w:hAnsi="Arial" w:cs="Arial"/>
          <w:b/>
          <w:sz w:val="20"/>
        </w:rPr>
      </w:pPr>
      <w:r w:rsidRPr="00B74EF4">
        <w:rPr>
          <w:rFonts w:ascii="Arial" w:hAnsi="Arial" w:cs="Arial"/>
          <w:b/>
          <w:sz w:val="20"/>
        </w:rPr>
        <w:t>5 – PRAZOS</w:t>
      </w:r>
    </w:p>
    <w:p w:rsidR="00F72444" w:rsidRPr="00B74EF4" w:rsidRDefault="00F72444" w:rsidP="00F72444">
      <w:pPr>
        <w:pStyle w:val="Sub-item1"/>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40" w:lineRule="auto"/>
        <w:ind w:left="0" w:firstLine="0"/>
        <w:rPr>
          <w:rFonts w:ascii="Arial" w:hAnsi="Arial" w:cs="Arial"/>
          <w:sz w:val="20"/>
        </w:rPr>
      </w:pPr>
    </w:p>
    <w:p w:rsidR="00F72444" w:rsidRPr="00B74EF4" w:rsidRDefault="00F72444" w:rsidP="00F72444">
      <w:pPr>
        <w:pStyle w:val="Sub-item1"/>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40" w:lineRule="auto"/>
        <w:ind w:left="0" w:firstLine="0"/>
        <w:rPr>
          <w:rFonts w:ascii="Arial" w:hAnsi="Arial" w:cs="Arial"/>
          <w:sz w:val="20"/>
        </w:rPr>
      </w:pPr>
      <w:r w:rsidRPr="00B74EF4">
        <w:rPr>
          <w:rFonts w:ascii="Arial" w:hAnsi="Arial" w:cs="Arial"/>
          <w:b/>
          <w:sz w:val="20"/>
        </w:rPr>
        <w:t>5.1</w:t>
      </w:r>
      <w:r w:rsidRPr="00B74EF4">
        <w:rPr>
          <w:rFonts w:ascii="Arial" w:hAnsi="Arial" w:cs="Arial"/>
          <w:sz w:val="20"/>
        </w:rPr>
        <w:t xml:space="preserve"> O prazo máximo para a assinatura do Contrato (minuta anexa) é de 05 (cinco) dias úteis, a contar da convocação do interessado, prorrogável por igual período mediante requerimento do interessado dirigido à Comissão de Credenciamento.</w:t>
      </w:r>
    </w:p>
    <w:p w:rsidR="00F72444" w:rsidRPr="00B74EF4" w:rsidRDefault="00F72444" w:rsidP="00F72444">
      <w:pPr>
        <w:pStyle w:val="Sub-item1"/>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40" w:lineRule="auto"/>
        <w:ind w:left="0" w:firstLine="0"/>
        <w:rPr>
          <w:rFonts w:ascii="Arial" w:hAnsi="Arial" w:cs="Arial"/>
          <w:sz w:val="20"/>
        </w:rPr>
      </w:pPr>
    </w:p>
    <w:p w:rsidR="00F72444" w:rsidRDefault="00F72444" w:rsidP="00F72444">
      <w:pPr>
        <w:pStyle w:val="Sub-item1"/>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40" w:lineRule="auto"/>
        <w:ind w:left="0" w:firstLine="0"/>
        <w:rPr>
          <w:rFonts w:ascii="Arial" w:hAnsi="Arial" w:cs="Arial"/>
          <w:sz w:val="20"/>
        </w:rPr>
      </w:pPr>
      <w:r w:rsidRPr="00B74EF4">
        <w:rPr>
          <w:rFonts w:ascii="Arial" w:hAnsi="Arial" w:cs="Arial"/>
          <w:b/>
          <w:sz w:val="20"/>
        </w:rPr>
        <w:t>5.2</w:t>
      </w:r>
      <w:r w:rsidRPr="00B74EF4">
        <w:rPr>
          <w:rFonts w:ascii="Arial" w:hAnsi="Arial" w:cs="Arial"/>
          <w:sz w:val="20"/>
        </w:rPr>
        <w:t xml:space="preserve"> O prazo de vigência para a execução dos serviços objeto deste credenciamento, será até </w:t>
      </w:r>
      <w:r w:rsidR="008B1C36">
        <w:rPr>
          <w:rFonts w:ascii="Arial" w:hAnsi="Arial" w:cs="Arial"/>
          <w:b/>
          <w:sz w:val="20"/>
        </w:rPr>
        <w:t>31 de dezembro de 2019</w:t>
      </w:r>
      <w:r w:rsidRPr="00B74EF4">
        <w:rPr>
          <w:rFonts w:ascii="Arial" w:hAnsi="Arial" w:cs="Arial"/>
          <w:sz w:val="20"/>
        </w:rPr>
        <w:t>, contados da assinatura do Contrato</w:t>
      </w:r>
      <w:r w:rsidR="0058421F">
        <w:rPr>
          <w:rFonts w:ascii="Arial" w:hAnsi="Arial" w:cs="Arial"/>
          <w:sz w:val="20"/>
        </w:rPr>
        <w:t>, podendo ser renovado por sucessivos períodos</w:t>
      </w:r>
      <w:r w:rsidRPr="00B74EF4">
        <w:rPr>
          <w:rFonts w:ascii="Arial" w:hAnsi="Arial" w:cs="Arial"/>
          <w:sz w:val="20"/>
        </w:rPr>
        <w:t>.</w:t>
      </w:r>
    </w:p>
    <w:p w:rsidR="001C3125" w:rsidRPr="00B74EF4" w:rsidRDefault="001C3125" w:rsidP="00F72444">
      <w:pPr>
        <w:pStyle w:val="Sub-item1"/>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40" w:lineRule="auto"/>
        <w:ind w:left="0" w:firstLine="0"/>
        <w:rPr>
          <w:rFonts w:ascii="Arial" w:hAnsi="Arial" w:cs="Arial"/>
          <w:sz w:val="20"/>
        </w:rPr>
      </w:pPr>
    </w:p>
    <w:p w:rsidR="00F72444" w:rsidRPr="00B74EF4" w:rsidRDefault="00F72444" w:rsidP="00F72444">
      <w:pPr>
        <w:pStyle w:val="Sub-item1"/>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40" w:lineRule="auto"/>
        <w:ind w:left="0" w:firstLine="0"/>
        <w:rPr>
          <w:rFonts w:ascii="Arial" w:hAnsi="Arial" w:cs="Arial"/>
          <w:b/>
          <w:sz w:val="20"/>
        </w:rPr>
      </w:pPr>
      <w:r w:rsidRPr="00B74EF4">
        <w:rPr>
          <w:rFonts w:ascii="Arial" w:hAnsi="Arial" w:cs="Arial"/>
          <w:b/>
          <w:sz w:val="20"/>
        </w:rPr>
        <w:t>6 – RECURSOS ORÇAMENTÁRIOS</w:t>
      </w:r>
    </w:p>
    <w:p w:rsidR="00F72444" w:rsidRPr="00B74EF4" w:rsidRDefault="00F72444" w:rsidP="00F72444">
      <w:pPr>
        <w:pStyle w:val="Sub-item1"/>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40" w:lineRule="auto"/>
        <w:ind w:left="0" w:firstLine="0"/>
        <w:rPr>
          <w:rFonts w:ascii="Arial" w:hAnsi="Arial" w:cs="Arial"/>
          <w:sz w:val="20"/>
        </w:rPr>
      </w:pPr>
    </w:p>
    <w:p w:rsidR="00F72444" w:rsidRPr="00B74EF4" w:rsidRDefault="00F72444" w:rsidP="00F72444">
      <w:pPr>
        <w:pStyle w:val="Sub-item1"/>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40" w:lineRule="auto"/>
        <w:ind w:left="0" w:firstLine="0"/>
        <w:rPr>
          <w:rFonts w:ascii="Arial" w:hAnsi="Arial" w:cs="Arial"/>
          <w:sz w:val="20"/>
        </w:rPr>
      </w:pPr>
      <w:r w:rsidRPr="00B74EF4">
        <w:rPr>
          <w:rFonts w:ascii="Arial" w:hAnsi="Arial" w:cs="Arial"/>
          <w:b/>
          <w:sz w:val="20"/>
        </w:rPr>
        <w:lastRenderedPageBreak/>
        <w:t>6.1</w:t>
      </w:r>
      <w:r w:rsidRPr="00B74EF4">
        <w:rPr>
          <w:rFonts w:ascii="Arial" w:hAnsi="Arial" w:cs="Arial"/>
          <w:sz w:val="20"/>
        </w:rPr>
        <w:t xml:space="preserve"> Para o custeio da execução dos serviços objeto deste Edital serão utilizados recursos consignados na Lei Orçamentária do Município de </w:t>
      </w:r>
      <w:r w:rsidR="00BE03AC" w:rsidRPr="00B74EF4">
        <w:rPr>
          <w:rFonts w:ascii="Arial" w:hAnsi="Arial" w:cs="Arial"/>
          <w:sz w:val="20"/>
        </w:rPr>
        <w:t>Sebastião Laranjeiras</w:t>
      </w:r>
      <w:r w:rsidRPr="00B74EF4">
        <w:rPr>
          <w:rFonts w:ascii="Arial" w:hAnsi="Arial" w:cs="Arial"/>
          <w:sz w:val="20"/>
        </w:rPr>
        <w:t>, nas seguintes dotações:</w:t>
      </w:r>
    </w:p>
    <w:p w:rsidR="00F72444" w:rsidRPr="00B74EF4" w:rsidRDefault="00F72444" w:rsidP="00F72444">
      <w:pPr>
        <w:jc w:val="both"/>
        <w:rPr>
          <w:rFonts w:ascii="Arial" w:hAnsi="Arial" w:cs="Arial"/>
          <w:b/>
          <w:sz w:val="20"/>
          <w:szCs w:val="20"/>
        </w:rPr>
      </w:pPr>
    </w:p>
    <w:p w:rsidR="008772D9" w:rsidRPr="00E93CB1" w:rsidRDefault="008772D9" w:rsidP="008772D9">
      <w:pPr>
        <w:rPr>
          <w:rFonts w:ascii="Arial" w:hAnsi="Arial" w:cs="Arial"/>
          <w:b/>
          <w:sz w:val="20"/>
          <w:szCs w:val="20"/>
        </w:rPr>
      </w:pPr>
      <w:r w:rsidRPr="00E93CB1">
        <w:rPr>
          <w:rFonts w:ascii="Arial" w:hAnsi="Arial" w:cs="Arial"/>
          <w:b/>
          <w:sz w:val="20"/>
          <w:szCs w:val="20"/>
        </w:rPr>
        <w:t>Órgão: 05 – Secretaria Municipal de Saúde</w:t>
      </w:r>
    </w:p>
    <w:p w:rsidR="008772D9" w:rsidRDefault="008772D9" w:rsidP="008772D9">
      <w:pPr>
        <w:jc w:val="both"/>
        <w:rPr>
          <w:rFonts w:ascii="Arial" w:hAnsi="Arial" w:cs="Arial"/>
          <w:b/>
          <w:sz w:val="20"/>
          <w:szCs w:val="20"/>
        </w:rPr>
      </w:pPr>
      <w:r w:rsidRPr="00E93CB1">
        <w:rPr>
          <w:rFonts w:ascii="Arial" w:hAnsi="Arial" w:cs="Arial"/>
          <w:b/>
          <w:sz w:val="20"/>
          <w:szCs w:val="20"/>
        </w:rPr>
        <w:t>Unidade Orçamentária: 05 – Secretaria Municipal de Saúde</w:t>
      </w:r>
    </w:p>
    <w:p w:rsidR="00520743" w:rsidRPr="00B74EF4" w:rsidRDefault="008772D9" w:rsidP="008772D9">
      <w:pPr>
        <w:jc w:val="both"/>
        <w:rPr>
          <w:rFonts w:ascii="Arial" w:hAnsi="Arial" w:cs="Arial"/>
          <w:sz w:val="20"/>
          <w:szCs w:val="20"/>
        </w:rPr>
      </w:pPr>
      <w:r w:rsidRPr="00E93CB1">
        <w:rPr>
          <w:rFonts w:ascii="Arial" w:hAnsi="Arial" w:cs="Arial"/>
          <w:b/>
          <w:sz w:val="20"/>
        </w:rPr>
        <w:t>Projeto Atividade:</w:t>
      </w:r>
      <w:r w:rsidRPr="00E93CB1">
        <w:rPr>
          <w:rFonts w:ascii="Arial" w:hAnsi="Arial" w:cs="Arial"/>
          <w:sz w:val="20"/>
        </w:rPr>
        <w:t xml:space="preserve"> 2538 – Gestão das Ações do Fundo Municipal de Saúde</w:t>
      </w:r>
    </w:p>
    <w:p w:rsidR="00520743" w:rsidRPr="00B74EF4" w:rsidRDefault="008772D9" w:rsidP="00520743">
      <w:pPr>
        <w:jc w:val="both"/>
        <w:rPr>
          <w:rFonts w:ascii="Arial" w:hAnsi="Arial" w:cs="Arial"/>
          <w:sz w:val="20"/>
          <w:szCs w:val="20"/>
        </w:rPr>
      </w:pPr>
      <w:r w:rsidRPr="00E93CB1">
        <w:rPr>
          <w:rFonts w:ascii="Arial" w:hAnsi="Arial" w:cs="Arial"/>
          <w:b/>
          <w:sz w:val="20"/>
        </w:rPr>
        <w:t>Projeto Atividade:</w:t>
      </w:r>
      <w:r w:rsidRPr="00E93CB1">
        <w:rPr>
          <w:rFonts w:ascii="Arial" w:hAnsi="Arial" w:cs="Arial"/>
          <w:sz w:val="20"/>
        </w:rPr>
        <w:t xml:space="preserve"> 2539 – Gestão Das Ações De Atenção Básica - PSF/ACS/NASF</w:t>
      </w:r>
    </w:p>
    <w:p w:rsidR="00520743" w:rsidRPr="00B74EF4" w:rsidRDefault="00520743" w:rsidP="00520743">
      <w:pPr>
        <w:jc w:val="both"/>
        <w:rPr>
          <w:rFonts w:ascii="Arial" w:hAnsi="Arial" w:cs="Arial"/>
          <w:sz w:val="20"/>
          <w:szCs w:val="20"/>
        </w:rPr>
      </w:pPr>
      <w:r w:rsidRPr="00B74EF4">
        <w:rPr>
          <w:rFonts w:ascii="Arial" w:hAnsi="Arial" w:cs="Arial"/>
          <w:b/>
          <w:sz w:val="20"/>
          <w:szCs w:val="20"/>
        </w:rPr>
        <w:t>Projeto Atividade:</w:t>
      </w:r>
      <w:r w:rsidRPr="00B74EF4">
        <w:rPr>
          <w:rFonts w:ascii="Arial" w:hAnsi="Arial" w:cs="Arial"/>
          <w:sz w:val="20"/>
          <w:szCs w:val="20"/>
        </w:rPr>
        <w:t xml:space="preserve"> 2543 – Gestão das Ações SUS</w:t>
      </w:r>
    </w:p>
    <w:p w:rsidR="00F72444" w:rsidRPr="00B74EF4" w:rsidRDefault="00520743" w:rsidP="00520743">
      <w:pPr>
        <w:pStyle w:val="Corpodetexto"/>
        <w:spacing w:line="276" w:lineRule="auto"/>
        <w:rPr>
          <w:rFonts w:ascii="Arial" w:hAnsi="Arial" w:cs="Arial"/>
          <w:color w:val="FF0000"/>
          <w:sz w:val="20"/>
          <w:u w:val="single"/>
        </w:rPr>
      </w:pPr>
      <w:r w:rsidRPr="00B74EF4">
        <w:rPr>
          <w:rFonts w:ascii="Arial" w:hAnsi="Arial" w:cs="Arial"/>
          <w:b/>
          <w:sz w:val="20"/>
        </w:rPr>
        <w:t xml:space="preserve">Classificação Econômica: </w:t>
      </w:r>
      <w:r w:rsidRPr="00B74EF4">
        <w:rPr>
          <w:rFonts w:ascii="Arial" w:hAnsi="Arial" w:cs="Arial"/>
          <w:sz w:val="20"/>
        </w:rPr>
        <w:t xml:space="preserve">3390.39.99.00 – </w:t>
      </w:r>
      <w:r w:rsidR="00243821" w:rsidRPr="00243821">
        <w:rPr>
          <w:rFonts w:ascii="Arial" w:hAnsi="Arial" w:cs="Arial"/>
          <w:sz w:val="20"/>
        </w:rPr>
        <w:t>Outros Serviços De Terceiros - Pessoa Jurídica</w:t>
      </w:r>
    </w:p>
    <w:p w:rsidR="00F72444" w:rsidRPr="00B74EF4" w:rsidRDefault="00F72444" w:rsidP="00F72444">
      <w:pPr>
        <w:pStyle w:val="ndice"/>
        <w:tabs>
          <w:tab w:val="left" w:pos="0"/>
        </w:tabs>
        <w:rPr>
          <w:rFonts w:ascii="Arial" w:hAnsi="Arial" w:cs="Arial"/>
          <w:sz w:val="20"/>
          <w:szCs w:val="20"/>
        </w:rPr>
      </w:pPr>
    </w:p>
    <w:p w:rsidR="00F72444" w:rsidRPr="00B74EF4" w:rsidRDefault="00F72444" w:rsidP="00F72444">
      <w:pPr>
        <w:jc w:val="both"/>
        <w:rPr>
          <w:rFonts w:ascii="Arial" w:hAnsi="Arial" w:cs="Arial"/>
          <w:sz w:val="20"/>
          <w:szCs w:val="20"/>
        </w:rPr>
      </w:pPr>
      <w:r w:rsidRPr="00B74EF4">
        <w:rPr>
          <w:rFonts w:ascii="Arial" w:hAnsi="Arial" w:cs="Arial"/>
          <w:b/>
          <w:sz w:val="20"/>
          <w:szCs w:val="20"/>
        </w:rPr>
        <w:t>6.2</w:t>
      </w:r>
      <w:r w:rsidR="00A7129E" w:rsidRPr="00B74EF4">
        <w:rPr>
          <w:rFonts w:ascii="Arial" w:hAnsi="Arial" w:cs="Arial"/>
          <w:b/>
          <w:sz w:val="20"/>
          <w:szCs w:val="20"/>
        </w:rPr>
        <w:t xml:space="preserve"> </w:t>
      </w:r>
      <w:r w:rsidRPr="00B74EF4">
        <w:rPr>
          <w:rFonts w:ascii="Arial" w:hAnsi="Arial" w:cs="Arial"/>
          <w:sz w:val="20"/>
          <w:szCs w:val="20"/>
        </w:rPr>
        <w:t>Nos exercícios financeiros futuros, as despesas correrão à conta das dotações próprias que forem aprovadas para os mesmos.</w:t>
      </w:r>
    </w:p>
    <w:p w:rsidR="00F72444" w:rsidRPr="00B74EF4" w:rsidRDefault="00F72444" w:rsidP="00F72444">
      <w:pPr>
        <w:pStyle w:val="Sub-item1"/>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40" w:lineRule="auto"/>
        <w:ind w:left="0" w:firstLine="0"/>
        <w:rPr>
          <w:rFonts w:ascii="Arial" w:hAnsi="Arial" w:cs="Arial"/>
          <w:sz w:val="20"/>
        </w:rPr>
      </w:pPr>
    </w:p>
    <w:p w:rsidR="00F72444" w:rsidRPr="00B74EF4" w:rsidRDefault="00F72444" w:rsidP="00F72444">
      <w:pPr>
        <w:pStyle w:val="Sub-item1"/>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40" w:lineRule="auto"/>
        <w:ind w:left="0" w:firstLine="0"/>
        <w:rPr>
          <w:rFonts w:ascii="Arial" w:hAnsi="Arial" w:cs="Arial"/>
          <w:b/>
          <w:sz w:val="20"/>
        </w:rPr>
      </w:pPr>
      <w:r w:rsidRPr="00B74EF4">
        <w:rPr>
          <w:rFonts w:ascii="Arial" w:hAnsi="Arial" w:cs="Arial"/>
          <w:b/>
          <w:sz w:val="20"/>
        </w:rPr>
        <w:t>7 – PAGAMENTOS</w:t>
      </w:r>
    </w:p>
    <w:p w:rsidR="00F72444" w:rsidRPr="00B74EF4" w:rsidRDefault="00F72444" w:rsidP="00F72444">
      <w:pPr>
        <w:pStyle w:val="Sub-item1"/>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40" w:lineRule="auto"/>
        <w:ind w:left="0" w:firstLine="0"/>
        <w:rPr>
          <w:rFonts w:ascii="Arial" w:hAnsi="Arial" w:cs="Arial"/>
          <w:sz w:val="20"/>
        </w:rPr>
      </w:pPr>
    </w:p>
    <w:p w:rsidR="00F72444" w:rsidRPr="00B74EF4" w:rsidRDefault="00F72444" w:rsidP="00F72444">
      <w:pPr>
        <w:pStyle w:val="NmerosPrincipais"/>
        <w:numPr>
          <w:ilvl w:val="0"/>
          <w:numId w:val="0"/>
        </w:numPr>
        <w:spacing w:before="0" w:after="0"/>
        <w:rPr>
          <w:rFonts w:ascii="Arial" w:hAnsi="Arial" w:cs="Arial"/>
          <w:sz w:val="20"/>
          <w:szCs w:val="20"/>
        </w:rPr>
      </w:pPr>
      <w:r w:rsidRPr="00B74EF4">
        <w:rPr>
          <w:rFonts w:ascii="Arial" w:hAnsi="Arial" w:cs="Arial"/>
          <w:b/>
          <w:sz w:val="20"/>
          <w:szCs w:val="20"/>
        </w:rPr>
        <w:t xml:space="preserve">7.1 </w:t>
      </w:r>
      <w:r w:rsidRPr="00B74EF4">
        <w:rPr>
          <w:rFonts w:ascii="Arial" w:hAnsi="Arial" w:cs="Arial"/>
          <w:sz w:val="20"/>
          <w:szCs w:val="20"/>
        </w:rPr>
        <w:t xml:space="preserve">O pagamento pelos serviços prestados será feito até 45 (quarenta e cinco) dias mensalmente após a apresentação e conferência da fatura emitida pelo prestador e terá como referência os valores consignados da </w:t>
      </w:r>
      <w:r w:rsidR="008B1C36">
        <w:rPr>
          <w:rFonts w:ascii="Arial" w:hAnsi="Arial" w:cs="Arial"/>
          <w:b/>
          <w:sz w:val="20"/>
          <w:szCs w:val="20"/>
        </w:rPr>
        <w:t>PORTARIA-FMS Nº 001, DE 07 DE MARÇO DE 2019</w:t>
      </w:r>
      <w:r w:rsidRPr="00B74EF4">
        <w:rPr>
          <w:rFonts w:ascii="Arial" w:hAnsi="Arial" w:cs="Arial"/>
          <w:sz w:val="20"/>
          <w:szCs w:val="20"/>
        </w:rPr>
        <w:t xml:space="preserve">, em vigor, editadas pelo </w:t>
      </w:r>
      <w:r w:rsidR="00A7129E" w:rsidRPr="00B74EF4">
        <w:rPr>
          <w:rFonts w:ascii="Arial" w:hAnsi="Arial" w:cs="Arial"/>
          <w:sz w:val="20"/>
          <w:szCs w:val="20"/>
        </w:rPr>
        <w:t>Secretário</w:t>
      </w:r>
      <w:r w:rsidRPr="00B74EF4">
        <w:rPr>
          <w:rFonts w:ascii="Arial" w:hAnsi="Arial" w:cs="Arial"/>
          <w:sz w:val="20"/>
          <w:szCs w:val="20"/>
        </w:rPr>
        <w:t xml:space="preserve"> de Saúde;</w:t>
      </w:r>
    </w:p>
    <w:p w:rsidR="00F72444" w:rsidRPr="00B74EF4" w:rsidRDefault="00F72444" w:rsidP="00F72444">
      <w:pPr>
        <w:autoSpaceDE w:val="0"/>
        <w:autoSpaceDN w:val="0"/>
        <w:adjustRightInd w:val="0"/>
        <w:jc w:val="both"/>
        <w:rPr>
          <w:rFonts w:ascii="Arial" w:hAnsi="Arial" w:cs="Arial"/>
          <w:b/>
          <w:sz w:val="20"/>
          <w:szCs w:val="20"/>
        </w:rPr>
      </w:pPr>
    </w:p>
    <w:p w:rsidR="00F72444" w:rsidRPr="00B74EF4" w:rsidRDefault="00F72444" w:rsidP="00F72444">
      <w:pPr>
        <w:autoSpaceDE w:val="0"/>
        <w:autoSpaceDN w:val="0"/>
        <w:adjustRightInd w:val="0"/>
        <w:jc w:val="both"/>
        <w:rPr>
          <w:rFonts w:ascii="Arial" w:hAnsi="Arial" w:cs="Arial"/>
          <w:b/>
          <w:sz w:val="20"/>
          <w:szCs w:val="20"/>
        </w:rPr>
      </w:pPr>
      <w:r w:rsidRPr="00B74EF4">
        <w:rPr>
          <w:rFonts w:ascii="Arial" w:hAnsi="Arial" w:cs="Arial"/>
          <w:b/>
          <w:sz w:val="20"/>
          <w:szCs w:val="20"/>
        </w:rPr>
        <w:t xml:space="preserve">7.2 </w:t>
      </w:r>
      <w:r w:rsidRPr="00B74EF4">
        <w:rPr>
          <w:rFonts w:ascii="Arial" w:hAnsi="Arial" w:cs="Arial"/>
          <w:sz w:val="20"/>
          <w:szCs w:val="20"/>
        </w:rPr>
        <w:t xml:space="preserve">O pagamento do acréscimo de que trata o parágrafo anterior somente poderá atingir os prestadores que tenham firmado </w:t>
      </w:r>
      <w:r w:rsidRPr="00B74EF4">
        <w:rPr>
          <w:rFonts w:ascii="Arial" w:hAnsi="Arial" w:cs="Arial"/>
          <w:b/>
          <w:bCs/>
          <w:sz w:val="20"/>
          <w:szCs w:val="20"/>
        </w:rPr>
        <w:t xml:space="preserve">Contrato de Prestação de Serviços, </w:t>
      </w:r>
      <w:r w:rsidRPr="00B74EF4">
        <w:rPr>
          <w:rFonts w:ascii="Arial" w:hAnsi="Arial" w:cs="Arial"/>
          <w:sz w:val="20"/>
          <w:szCs w:val="20"/>
        </w:rPr>
        <w:t xml:space="preserve">não abrangendo em hipótese alguma os prestadores que mantenham simples </w:t>
      </w:r>
      <w:r w:rsidRPr="00B74EF4">
        <w:rPr>
          <w:rFonts w:ascii="Arial" w:hAnsi="Arial" w:cs="Arial"/>
          <w:b/>
          <w:bCs/>
          <w:sz w:val="20"/>
          <w:szCs w:val="20"/>
        </w:rPr>
        <w:t>Termos de Ajuste Emergencial.</w:t>
      </w:r>
    </w:p>
    <w:p w:rsidR="00F72444" w:rsidRPr="00B74EF4" w:rsidRDefault="00F72444" w:rsidP="00F72444">
      <w:pPr>
        <w:pStyle w:val="NmerosPrincipais"/>
        <w:numPr>
          <w:ilvl w:val="0"/>
          <w:numId w:val="0"/>
        </w:numPr>
        <w:tabs>
          <w:tab w:val="num" w:pos="426"/>
        </w:tabs>
        <w:spacing w:before="0" w:after="0"/>
        <w:ind w:left="279" w:hanging="279"/>
        <w:rPr>
          <w:rFonts w:ascii="Arial" w:hAnsi="Arial" w:cs="Arial"/>
          <w:snapToGrid w:val="0"/>
          <w:sz w:val="20"/>
          <w:szCs w:val="20"/>
        </w:rPr>
      </w:pPr>
    </w:p>
    <w:p w:rsidR="00F72444" w:rsidRPr="00B74EF4" w:rsidRDefault="00F72444" w:rsidP="00F72444">
      <w:pPr>
        <w:jc w:val="both"/>
        <w:rPr>
          <w:rFonts w:ascii="Arial" w:hAnsi="Arial" w:cs="Arial"/>
          <w:sz w:val="20"/>
          <w:szCs w:val="20"/>
        </w:rPr>
      </w:pPr>
      <w:r w:rsidRPr="00B74EF4">
        <w:rPr>
          <w:rFonts w:ascii="Arial" w:hAnsi="Arial" w:cs="Arial"/>
          <w:b/>
          <w:sz w:val="20"/>
          <w:szCs w:val="20"/>
        </w:rPr>
        <w:t xml:space="preserve">7.3 </w:t>
      </w:r>
      <w:r w:rsidRPr="00B74EF4">
        <w:rPr>
          <w:rFonts w:ascii="Arial" w:hAnsi="Arial" w:cs="Arial"/>
          <w:sz w:val="20"/>
          <w:szCs w:val="20"/>
        </w:rPr>
        <w:t>As faturas de serviço só serão pagas mediante comprovação de recolhimentos do FGTS e INSS, TRABALHISTA para pessoas jurídicas, bem como de documentação probatória dos procedimentos/serviços executados.</w:t>
      </w:r>
    </w:p>
    <w:p w:rsidR="00F72444" w:rsidRPr="00B74EF4" w:rsidRDefault="00F72444" w:rsidP="00F72444">
      <w:pPr>
        <w:jc w:val="both"/>
        <w:rPr>
          <w:rFonts w:ascii="Arial" w:hAnsi="Arial" w:cs="Arial"/>
          <w:sz w:val="20"/>
          <w:szCs w:val="20"/>
        </w:rPr>
      </w:pPr>
    </w:p>
    <w:p w:rsidR="00F72444" w:rsidRPr="00B74EF4" w:rsidRDefault="00F72444" w:rsidP="00F72444">
      <w:pPr>
        <w:pStyle w:val="Sub-item1"/>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40" w:lineRule="auto"/>
        <w:ind w:left="0" w:firstLine="0"/>
        <w:rPr>
          <w:rFonts w:ascii="Arial" w:hAnsi="Arial" w:cs="Arial"/>
          <w:b/>
          <w:sz w:val="20"/>
        </w:rPr>
      </w:pPr>
      <w:r w:rsidRPr="00B74EF4">
        <w:rPr>
          <w:rFonts w:ascii="Arial" w:hAnsi="Arial" w:cs="Arial"/>
          <w:b/>
          <w:sz w:val="20"/>
        </w:rPr>
        <w:t>8 – REAJUSTAMENTO</w:t>
      </w:r>
    </w:p>
    <w:p w:rsidR="00F72444" w:rsidRPr="00B74EF4" w:rsidRDefault="00F72444" w:rsidP="00F72444">
      <w:pPr>
        <w:pStyle w:val="Sub-item1"/>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40" w:lineRule="auto"/>
        <w:ind w:left="0" w:firstLine="0"/>
        <w:rPr>
          <w:rFonts w:ascii="Arial" w:hAnsi="Arial" w:cs="Arial"/>
          <w:sz w:val="20"/>
        </w:rPr>
      </w:pPr>
    </w:p>
    <w:p w:rsidR="00F72444" w:rsidRPr="00B74EF4" w:rsidRDefault="00F72444" w:rsidP="00F72444">
      <w:pPr>
        <w:pStyle w:val="Sub-item2"/>
        <w:tabs>
          <w:tab w:val="clear" w:pos="288"/>
          <w:tab w:val="clear" w:pos="1008"/>
          <w:tab w:val="clear" w:pos="1728"/>
          <w:tab w:val="clear" w:pos="2448"/>
          <w:tab w:val="clear" w:pos="3168"/>
          <w:tab w:val="clear" w:pos="3888"/>
          <w:tab w:val="clear" w:pos="4608"/>
          <w:tab w:val="clear" w:pos="5328"/>
          <w:tab w:val="clear" w:pos="6048"/>
          <w:tab w:val="clear" w:pos="6768"/>
        </w:tabs>
        <w:spacing w:line="240" w:lineRule="auto"/>
        <w:ind w:left="0" w:firstLine="0"/>
        <w:rPr>
          <w:rFonts w:ascii="Arial" w:hAnsi="Arial" w:cs="Arial"/>
          <w:sz w:val="20"/>
        </w:rPr>
      </w:pPr>
      <w:r w:rsidRPr="00B74EF4">
        <w:rPr>
          <w:rFonts w:ascii="Arial" w:hAnsi="Arial" w:cs="Arial"/>
          <w:b/>
          <w:sz w:val="20"/>
        </w:rPr>
        <w:t>8.1</w:t>
      </w:r>
      <w:r w:rsidRPr="00B74EF4">
        <w:rPr>
          <w:rFonts w:ascii="Arial" w:hAnsi="Arial" w:cs="Arial"/>
          <w:sz w:val="20"/>
        </w:rPr>
        <w:t xml:space="preserve"> Os valores estipulados nas tabelas da </w:t>
      </w:r>
      <w:r w:rsidR="008B1C36">
        <w:rPr>
          <w:rFonts w:ascii="Arial" w:hAnsi="Arial" w:cs="Arial"/>
          <w:b/>
          <w:sz w:val="20"/>
        </w:rPr>
        <w:t>PORTARIA-FMS Nº 001, DE 07 DE MARÇO DE 2019</w:t>
      </w:r>
      <w:r w:rsidRPr="00B74EF4">
        <w:rPr>
          <w:rFonts w:ascii="Arial" w:hAnsi="Arial" w:cs="Arial"/>
          <w:b/>
          <w:sz w:val="20"/>
        </w:rPr>
        <w:t xml:space="preserve">, </w:t>
      </w:r>
      <w:r w:rsidRPr="00B74EF4">
        <w:rPr>
          <w:rFonts w:ascii="Arial" w:hAnsi="Arial" w:cs="Arial"/>
          <w:sz w:val="20"/>
        </w:rPr>
        <w:t>serão revistos na mesma proporção, índices e épocas dos reajustes concedidos pelo Ministério da Saúde.</w:t>
      </w:r>
    </w:p>
    <w:p w:rsidR="00F72444" w:rsidRPr="00B74EF4" w:rsidRDefault="00F72444" w:rsidP="00F72444">
      <w:pPr>
        <w:pStyle w:val="Sub-item2"/>
        <w:tabs>
          <w:tab w:val="clear" w:pos="288"/>
          <w:tab w:val="clear" w:pos="1008"/>
          <w:tab w:val="clear" w:pos="1728"/>
          <w:tab w:val="clear" w:pos="2448"/>
          <w:tab w:val="clear" w:pos="3168"/>
          <w:tab w:val="clear" w:pos="3888"/>
          <w:tab w:val="clear" w:pos="4608"/>
          <w:tab w:val="clear" w:pos="5328"/>
          <w:tab w:val="clear" w:pos="6048"/>
          <w:tab w:val="clear" w:pos="6768"/>
        </w:tabs>
        <w:spacing w:line="240" w:lineRule="auto"/>
        <w:ind w:left="0" w:firstLine="0"/>
        <w:rPr>
          <w:rFonts w:ascii="Arial" w:hAnsi="Arial" w:cs="Arial"/>
          <w:sz w:val="20"/>
        </w:rPr>
      </w:pPr>
    </w:p>
    <w:p w:rsidR="00F72444" w:rsidRPr="00B74EF4" w:rsidRDefault="00F72444" w:rsidP="00F72444">
      <w:pPr>
        <w:pStyle w:val="Sub-item1"/>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40" w:lineRule="auto"/>
        <w:ind w:left="0" w:firstLine="0"/>
        <w:rPr>
          <w:rFonts w:ascii="Arial" w:hAnsi="Arial" w:cs="Arial"/>
          <w:b/>
          <w:sz w:val="20"/>
        </w:rPr>
      </w:pPr>
      <w:r w:rsidRPr="00B74EF4">
        <w:rPr>
          <w:rFonts w:ascii="Arial" w:hAnsi="Arial" w:cs="Arial"/>
          <w:b/>
          <w:sz w:val="20"/>
        </w:rPr>
        <w:t>9 – PENALIDADES E RESCISÃO</w:t>
      </w:r>
    </w:p>
    <w:p w:rsidR="00F72444" w:rsidRPr="00B74EF4" w:rsidRDefault="00F72444" w:rsidP="00F72444">
      <w:pPr>
        <w:pStyle w:val="Sub-item1"/>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40" w:lineRule="auto"/>
        <w:ind w:left="0" w:firstLine="0"/>
        <w:rPr>
          <w:rFonts w:ascii="Arial" w:hAnsi="Arial" w:cs="Arial"/>
          <w:sz w:val="20"/>
        </w:rPr>
      </w:pPr>
    </w:p>
    <w:p w:rsidR="00F72444" w:rsidRPr="00B74EF4" w:rsidRDefault="00F72444" w:rsidP="00F72444">
      <w:pPr>
        <w:jc w:val="both"/>
        <w:rPr>
          <w:rFonts w:ascii="Arial" w:hAnsi="Arial" w:cs="Arial"/>
          <w:sz w:val="20"/>
          <w:szCs w:val="20"/>
        </w:rPr>
      </w:pPr>
      <w:r w:rsidRPr="00B74EF4">
        <w:rPr>
          <w:rFonts w:ascii="Arial" w:hAnsi="Arial" w:cs="Arial"/>
          <w:b/>
          <w:bCs/>
          <w:sz w:val="20"/>
          <w:szCs w:val="20"/>
        </w:rPr>
        <w:t>9.1</w:t>
      </w:r>
      <w:r w:rsidR="00A7129E" w:rsidRPr="00B74EF4">
        <w:rPr>
          <w:rFonts w:ascii="Arial" w:hAnsi="Arial" w:cs="Arial"/>
          <w:b/>
          <w:bCs/>
          <w:sz w:val="20"/>
          <w:szCs w:val="20"/>
        </w:rPr>
        <w:t xml:space="preserve"> </w:t>
      </w:r>
      <w:r w:rsidRPr="00B74EF4">
        <w:rPr>
          <w:rFonts w:ascii="Arial" w:hAnsi="Arial" w:cs="Arial"/>
          <w:sz w:val="20"/>
          <w:szCs w:val="20"/>
        </w:rPr>
        <w:t xml:space="preserve">A inobservância pelo Credenciado de cláusula ou obrigação constante deste credenciamento, ou de dever originado de norma legal ou regulamentar pertinente, autorizará ao Município, através da Secretaria Municipal de Saúde, garantida a prévia defesa, a aplicar, em cada caso, as sanções previstas nos </w:t>
      </w:r>
      <w:proofErr w:type="spellStart"/>
      <w:r w:rsidRPr="00B74EF4">
        <w:rPr>
          <w:rFonts w:ascii="Arial" w:hAnsi="Arial" w:cs="Arial"/>
          <w:sz w:val="20"/>
          <w:szCs w:val="20"/>
        </w:rPr>
        <w:t>arts</w:t>
      </w:r>
      <w:proofErr w:type="spellEnd"/>
      <w:r w:rsidRPr="00B74EF4">
        <w:rPr>
          <w:rFonts w:ascii="Arial" w:hAnsi="Arial" w:cs="Arial"/>
          <w:sz w:val="20"/>
          <w:szCs w:val="20"/>
        </w:rPr>
        <w:t>. 86, 87 e 88 da Lei Federal n.º 8.666/93, saber:</w:t>
      </w:r>
    </w:p>
    <w:p w:rsidR="00F72444" w:rsidRPr="00B74EF4" w:rsidRDefault="00F72444" w:rsidP="00F72444">
      <w:pPr>
        <w:jc w:val="both"/>
        <w:rPr>
          <w:rFonts w:ascii="Arial" w:hAnsi="Arial" w:cs="Arial"/>
          <w:sz w:val="20"/>
          <w:szCs w:val="20"/>
        </w:rPr>
      </w:pPr>
    </w:p>
    <w:p w:rsidR="00F72444" w:rsidRPr="00B74EF4" w:rsidRDefault="00F72444" w:rsidP="00F72444">
      <w:pPr>
        <w:jc w:val="both"/>
        <w:rPr>
          <w:rFonts w:ascii="Arial" w:hAnsi="Arial" w:cs="Arial"/>
          <w:sz w:val="20"/>
          <w:szCs w:val="20"/>
        </w:rPr>
      </w:pPr>
      <w:r w:rsidRPr="00B74EF4">
        <w:rPr>
          <w:rFonts w:ascii="Arial" w:hAnsi="Arial" w:cs="Arial"/>
          <w:sz w:val="20"/>
          <w:szCs w:val="20"/>
        </w:rPr>
        <w:t>I – advertência escrita;</w:t>
      </w:r>
    </w:p>
    <w:p w:rsidR="00F72444" w:rsidRPr="00B74EF4" w:rsidRDefault="00F72444" w:rsidP="00F72444">
      <w:pPr>
        <w:jc w:val="both"/>
        <w:rPr>
          <w:rFonts w:ascii="Arial" w:hAnsi="Arial" w:cs="Arial"/>
          <w:sz w:val="20"/>
          <w:szCs w:val="20"/>
        </w:rPr>
      </w:pPr>
    </w:p>
    <w:p w:rsidR="00F72444" w:rsidRPr="00B74EF4" w:rsidRDefault="00F72444" w:rsidP="00F72444">
      <w:pPr>
        <w:jc w:val="both"/>
        <w:rPr>
          <w:rFonts w:ascii="Arial" w:hAnsi="Arial" w:cs="Arial"/>
          <w:sz w:val="20"/>
          <w:szCs w:val="20"/>
        </w:rPr>
      </w:pPr>
      <w:r w:rsidRPr="00B74EF4">
        <w:rPr>
          <w:rFonts w:ascii="Arial" w:hAnsi="Arial" w:cs="Arial"/>
          <w:sz w:val="20"/>
          <w:szCs w:val="20"/>
        </w:rPr>
        <w:t>II – multa de 2% até 5% do valor anual do contrato a ser firmado;</w:t>
      </w:r>
    </w:p>
    <w:p w:rsidR="00F72444" w:rsidRPr="00B74EF4" w:rsidRDefault="00F72444" w:rsidP="00F72444">
      <w:pPr>
        <w:jc w:val="both"/>
        <w:rPr>
          <w:rFonts w:ascii="Arial" w:hAnsi="Arial" w:cs="Arial"/>
          <w:sz w:val="20"/>
          <w:szCs w:val="20"/>
        </w:rPr>
      </w:pPr>
    </w:p>
    <w:p w:rsidR="00F72444" w:rsidRPr="00B74EF4" w:rsidRDefault="00F72444" w:rsidP="00F72444">
      <w:pPr>
        <w:jc w:val="both"/>
        <w:rPr>
          <w:rFonts w:ascii="Arial" w:hAnsi="Arial" w:cs="Arial"/>
          <w:sz w:val="20"/>
          <w:szCs w:val="20"/>
        </w:rPr>
      </w:pPr>
      <w:r w:rsidRPr="00B74EF4">
        <w:rPr>
          <w:rFonts w:ascii="Arial" w:hAnsi="Arial" w:cs="Arial"/>
          <w:sz w:val="20"/>
          <w:szCs w:val="20"/>
        </w:rPr>
        <w:t>III – multa dia de até 1/60 (um sessenta avos) do valor mensal do contrato a ser firmado;</w:t>
      </w:r>
    </w:p>
    <w:p w:rsidR="00F72444" w:rsidRPr="00B74EF4" w:rsidRDefault="00F72444" w:rsidP="00F72444">
      <w:pPr>
        <w:jc w:val="both"/>
        <w:rPr>
          <w:rFonts w:ascii="Arial" w:hAnsi="Arial" w:cs="Arial"/>
          <w:sz w:val="20"/>
          <w:szCs w:val="20"/>
        </w:rPr>
      </w:pPr>
    </w:p>
    <w:p w:rsidR="00F72444" w:rsidRPr="00B74EF4" w:rsidRDefault="00F72444" w:rsidP="00F72444">
      <w:pPr>
        <w:jc w:val="both"/>
        <w:rPr>
          <w:rFonts w:ascii="Arial" w:hAnsi="Arial" w:cs="Arial"/>
          <w:sz w:val="20"/>
          <w:szCs w:val="20"/>
        </w:rPr>
      </w:pPr>
      <w:r w:rsidRPr="00B74EF4">
        <w:rPr>
          <w:rFonts w:ascii="Arial" w:hAnsi="Arial" w:cs="Arial"/>
          <w:sz w:val="20"/>
          <w:szCs w:val="20"/>
        </w:rPr>
        <w:t>IV – suspensão temporária dos encaminhamentos aos procedimentos credenciados;</w:t>
      </w:r>
    </w:p>
    <w:p w:rsidR="00F72444" w:rsidRPr="00B74EF4" w:rsidRDefault="00F72444" w:rsidP="00F72444">
      <w:pPr>
        <w:jc w:val="both"/>
        <w:rPr>
          <w:rFonts w:ascii="Arial" w:hAnsi="Arial" w:cs="Arial"/>
          <w:sz w:val="20"/>
          <w:szCs w:val="20"/>
        </w:rPr>
      </w:pPr>
    </w:p>
    <w:p w:rsidR="00F72444" w:rsidRPr="00B74EF4" w:rsidRDefault="00F72444" w:rsidP="00F72444">
      <w:pPr>
        <w:jc w:val="both"/>
        <w:rPr>
          <w:rFonts w:ascii="Arial" w:hAnsi="Arial" w:cs="Arial"/>
          <w:sz w:val="20"/>
          <w:szCs w:val="20"/>
        </w:rPr>
      </w:pPr>
      <w:r w:rsidRPr="00B74EF4">
        <w:rPr>
          <w:rFonts w:ascii="Arial" w:hAnsi="Arial" w:cs="Arial"/>
          <w:sz w:val="20"/>
          <w:szCs w:val="20"/>
        </w:rPr>
        <w:t>V – rescisão de contrato e descredenciamento;</w:t>
      </w:r>
    </w:p>
    <w:p w:rsidR="00F72444" w:rsidRPr="00B74EF4" w:rsidRDefault="00F72444" w:rsidP="00F72444">
      <w:pPr>
        <w:jc w:val="both"/>
        <w:rPr>
          <w:rFonts w:ascii="Arial" w:hAnsi="Arial" w:cs="Arial"/>
          <w:sz w:val="20"/>
          <w:szCs w:val="20"/>
        </w:rPr>
      </w:pPr>
    </w:p>
    <w:p w:rsidR="00F72444" w:rsidRPr="00B74EF4" w:rsidRDefault="00F72444" w:rsidP="00F72444">
      <w:pPr>
        <w:jc w:val="both"/>
        <w:rPr>
          <w:rFonts w:ascii="Arial" w:hAnsi="Arial" w:cs="Arial"/>
          <w:sz w:val="20"/>
          <w:szCs w:val="20"/>
        </w:rPr>
      </w:pPr>
      <w:r w:rsidRPr="00B74EF4">
        <w:rPr>
          <w:rFonts w:ascii="Arial" w:hAnsi="Arial" w:cs="Arial"/>
          <w:sz w:val="20"/>
          <w:szCs w:val="20"/>
        </w:rPr>
        <w:t>VI – suspensão temporária de contratar com a Administração Pública Municipal;</w:t>
      </w:r>
    </w:p>
    <w:p w:rsidR="00F72444" w:rsidRPr="00B74EF4" w:rsidRDefault="00F72444" w:rsidP="00F72444">
      <w:pPr>
        <w:jc w:val="both"/>
        <w:rPr>
          <w:rFonts w:ascii="Arial" w:hAnsi="Arial" w:cs="Arial"/>
          <w:sz w:val="20"/>
          <w:szCs w:val="20"/>
        </w:rPr>
      </w:pPr>
    </w:p>
    <w:p w:rsidR="00F72444" w:rsidRPr="00B74EF4" w:rsidRDefault="00F72444" w:rsidP="00F72444">
      <w:pPr>
        <w:jc w:val="both"/>
        <w:rPr>
          <w:rFonts w:ascii="Arial" w:hAnsi="Arial" w:cs="Arial"/>
          <w:sz w:val="20"/>
          <w:szCs w:val="20"/>
        </w:rPr>
      </w:pPr>
      <w:r w:rsidRPr="00B74EF4">
        <w:rPr>
          <w:rFonts w:ascii="Arial" w:hAnsi="Arial" w:cs="Arial"/>
          <w:sz w:val="20"/>
          <w:szCs w:val="20"/>
        </w:rPr>
        <w:t>VII – declaração de inidoneidade.</w:t>
      </w:r>
    </w:p>
    <w:p w:rsidR="00F72444" w:rsidRPr="00B74EF4" w:rsidRDefault="00F72444" w:rsidP="00F72444">
      <w:pPr>
        <w:jc w:val="both"/>
        <w:rPr>
          <w:rFonts w:ascii="Arial" w:hAnsi="Arial" w:cs="Arial"/>
          <w:sz w:val="20"/>
          <w:szCs w:val="20"/>
        </w:rPr>
      </w:pPr>
    </w:p>
    <w:p w:rsidR="00F72444" w:rsidRPr="00B74EF4" w:rsidRDefault="00F72444" w:rsidP="00F72444">
      <w:pPr>
        <w:jc w:val="both"/>
        <w:rPr>
          <w:rFonts w:ascii="Arial" w:hAnsi="Arial" w:cs="Arial"/>
          <w:sz w:val="20"/>
          <w:szCs w:val="20"/>
        </w:rPr>
      </w:pPr>
      <w:r w:rsidRPr="00B74EF4">
        <w:rPr>
          <w:rFonts w:ascii="Arial" w:hAnsi="Arial" w:cs="Arial"/>
          <w:b/>
          <w:bCs/>
          <w:sz w:val="20"/>
          <w:szCs w:val="20"/>
        </w:rPr>
        <w:t>9.2</w:t>
      </w:r>
      <w:r w:rsidR="00B17C73" w:rsidRPr="00B74EF4">
        <w:rPr>
          <w:rFonts w:ascii="Arial" w:hAnsi="Arial" w:cs="Arial"/>
          <w:b/>
          <w:bCs/>
          <w:sz w:val="20"/>
          <w:szCs w:val="20"/>
        </w:rPr>
        <w:t xml:space="preserve"> </w:t>
      </w:r>
      <w:r w:rsidRPr="00B74EF4">
        <w:rPr>
          <w:rFonts w:ascii="Arial" w:hAnsi="Arial" w:cs="Arial"/>
          <w:sz w:val="20"/>
          <w:szCs w:val="20"/>
        </w:rPr>
        <w:t>As sanções previstas nos incisos I e III do item 9.1 poderão ser aplicadas juntamente com a do inciso II, conforme § 3</w:t>
      </w:r>
      <w:r w:rsidRPr="00B74EF4">
        <w:rPr>
          <w:rFonts w:ascii="Arial" w:hAnsi="Arial" w:cs="Arial"/>
          <w:sz w:val="20"/>
          <w:szCs w:val="20"/>
          <w:vertAlign w:val="superscript"/>
        </w:rPr>
        <w:t>o</w:t>
      </w:r>
      <w:r w:rsidRPr="00B74EF4">
        <w:rPr>
          <w:rFonts w:ascii="Arial" w:hAnsi="Arial" w:cs="Arial"/>
          <w:sz w:val="20"/>
          <w:szCs w:val="20"/>
        </w:rPr>
        <w:t xml:space="preserve"> do art. 86 da Lei Federal n.º 8.666/93.</w:t>
      </w:r>
    </w:p>
    <w:p w:rsidR="00F72444" w:rsidRPr="00B74EF4" w:rsidRDefault="00F72444" w:rsidP="00F72444">
      <w:pPr>
        <w:jc w:val="both"/>
        <w:rPr>
          <w:rFonts w:ascii="Arial" w:hAnsi="Arial" w:cs="Arial"/>
          <w:sz w:val="20"/>
          <w:szCs w:val="20"/>
        </w:rPr>
      </w:pPr>
    </w:p>
    <w:p w:rsidR="00F72444" w:rsidRPr="00B74EF4" w:rsidRDefault="00F72444" w:rsidP="00F72444">
      <w:pPr>
        <w:jc w:val="both"/>
        <w:rPr>
          <w:rFonts w:ascii="Arial" w:hAnsi="Arial" w:cs="Arial"/>
          <w:sz w:val="20"/>
          <w:szCs w:val="20"/>
        </w:rPr>
      </w:pPr>
      <w:r w:rsidRPr="00B74EF4">
        <w:rPr>
          <w:rFonts w:ascii="Arial" w:hAnsi="Arial" w:cs="Arial"/>
          <w:b/>
          <w:bCs/>
          <w:sz w:val="20"/>
          <w:szCs w:val="20"/>
        </w:rPr>
        <w:t>9.3</w:t>
      </w:r>
      <w:r w:rsidR="00B17C73" w:rsidRPr="00B74EF4">
        <w:rPr>
          <w:rFonts w:ascii="Arial" w:hAnsi="Arial" w:cs="Arial"/>
          <w:b/>
          <w:bCs/>
          <w:sz w:val="20"/>
          <w:szCs w:val="20"/>
        </w:rPr>
        <w:t xml:space="preserve"> </w:t>
      </w:r>
      <w:r w:rsidRPr="00B74EF4">
        <w:rPr>
          <w:rFonts w:ascii="Arial" w:hAnsi="Arial" w:cs="Arial"/>
          <w:sz w:val="20"/>
          <w:szCs w:val="20"/>
        </w:rPr>
        <w:t>O valor da multa dia será descontado dos pagamentos devidos pela Secretaria Municipal de Saúde ao Credenciado.</w:t>
      </w:r>
    </w:p>
    <w:p w:rsidR="00F72444" w:rsidRPr="00B74EF4" w:rsidRDefault="00F72444" w:rsidP="00F72444">
      <w:pPr>
        <w:jc w:val="both"/>
        <w:rPr>
          <w:rFonts w:ascii="Arial" w:hAnsi="Arial" w:cs="Arial"/>
          <w:sz w:val="20"/>
          <w:szCs w:val="20"/>
        </w:rPr>
      </w:pPr>
    </w:p>
    <w:p w:rsidR="00F72444" w:rsidRPr="00B74EF4" w:rsidRDefault="00F72444" w:rsidP="00F72444">
      <w:pPr>
        <w:jc w:val="both"/>
        <w:rPr>
          <w:rFonts w:ascii="Arial" w:hAnsi="Arial" w:cs="Arial"/>
          <w:sz w:val="20"/>
          <w:szCs w:val="20"/>
        </w:rPr>
      </w:pPr>
      <w:r w:rsidRPr="00B74EF4">
        <w:rPr>
          <w:rFonts w:ascii="Arial" w:hAnsi="Arial" w:cs="Arial"/>
          <w:b/>
          <w:bCs/>
          <w:sz w:val="20"/>
          <w:szCs w:val="20"/>
        </w:rPr>
        <w:t>9.4</w:t>
      </w:r>
      <w:r w:rsidR="00B17C73" w:rsidRPr="00B74EF4">
        <w:rPr>
          <w:rFonts w:ascii="Arial" w:hAnsi="Arial" w:cs="Arial"/>
          <w:b/>
          <w:bCs/>
          <w:sz w:val="20"/>
          <w:szCs w:val="20"/>
        </w:rPr>
        <w:t xml:space="preserve"> </w:t>
      </w:r>
      <w:r w:rsidRPr="00B74EF4">
        <w:rPr>
          <w:rFonts w:ascii="Arial" w:hAnsi="Arial" w:cs="Arial"/>
          <w:sz w:val="20"/>
          <w:szCs w:val="20"/>
        </w:rPr>
        <w:t xml:space="preserve">A penalidade de rescisão poderá ser aplicada independentemente da ordem das sanções previstas no item 9.1. </w:t>
      </w:r>
    </w:p>
    <w:p w:rsidR="00F72444" w:rsidRPr="00B74EF4" w:rsidRDefault="00F72444" w:rsidP="00F72444">
      <w:pPr>
        <w:jc w:val="both"/>
        <w:rPr>
          <w:rFonts w:ascii="Arial" w:hAnsi="Arial" w:cs="Arial"/>
          <w:sz w:val="20"/>
          <w:szCs w:val="20"/>
        </w:rPr>
      </w:pPr>
    </w:p>
    <w:p w:rsidR="00F72444" w:rsidRPr="00B74EF4" w:rsidRDefault="00F72444" w:rsidP="00F72444">
      <w:pPr>
        <w:jc w:val="both"/>
        <w:rPr>
          <w:rFonts w:ascii="Arial" w:hAnsi="Arial" w:cs="Arial"/>
          <w:sz w:val="20"/>
          <w:szCs w:val="20"/>
        </w:rPr>
      </w:pPr>
      <w:r w:rsidRPr="00B74EF4">
        <w:rPr>
          <w:rFonts w:ascii="Arial" w:hAnsi="Arial" w:cs="Arial"/>
          <w:b/>
          <w:sz w:val="20"/>
          <w:szCs w:val="20"/>
        </w:rPr>
        <w:t>9.5</w:t>
      </w:r>
      <w:r w:rsidR="00B17C73" w:rsidRPr="00B74EF4">
        <w:rPr>
          <w:rFonts w:ascii="Arial" w:hAnsi="Arial" w:cs="Arial"/>
          <w:b/>
          <w:sz w:val="20"/>
          <w:szCs w:val="20"/>
        </w:rPr>
        <w:t xml:space="preserve"> </w:t>
      </w:r>
      <w:r w:rsidRPr="00B74EF4">
        <w:rPr>
          <w:rFonts w:ascii="Arial" w:hAnsi="Arial" w:cs="Arial"/>
          <w:sz w:val="20"/>
          <w:szCs w:val="20"/>
        </w:rPr>
        <w:t>A reincidência do Credenciado em quaisquer irregularidades tornará o contrato passível de rescisão.</w:t>
      </w:r>
    </w:p>
    <w:p w:rsidR="00F72444" w:rsidRPr="00B74EF4" w:rsidRDefault="00F72444" w:rsidP="00F72444">
      <w:pPr>
        <w:jc w:val="both"/>
        <w:rPr>
          <w:rFonts w:ascii="Arial" w:hAnsi="Arial" w:cs="Arial"/>
          <w:sz w:val="20"/>
          <w:szCs w:val="20"/>
        </w:rPr>
      </w:pPr>
    </w:p>
    <w:p w:rsidR="00F72444" w:rsidRPr="00B74EF4" w:rsidRDefault="00F72444" w:rsidP="00F72444">
      <w:pPr>
        <w:jc w:val="both"/>
        <w:rPr>
          <w:rFonts w:ascii="Arial" w:hAnsi="Arial" w:cs="Arial"/>
          <w:sz w:val="20"/>
          <w:szCs w:val="20"/>
        </w:rPr>
      </w:pPr>
      <w:r w:rsidRPr="00B74EF4">
        <w:rPr>
          <w:rFonts w:ascii="Arial" w:hAnsi="Arial" w:cs="Arial"/>
          <w:b/>
          <w:bCs/>
          <w:sz w:val="20"/>
          <w:szCs w:val="20"/>
        </w:rPr>
        <w:t>9.6</w:t>
      </w:r>
      <w:r w:rsidR="00B17C73" w:rsidRPr="00B74EF4">
        <w:rPr>
          <w:rFonts w:ascii="Arial" w:hAnsi="Arial" w:cs="Arial"/>
          <w:b/>
          <w:bCs/>
          <w:sz w:val="20"/>
          <w:szCs w:val="20"/>
        </w:rPr>
        <w:t xml:space="preserve"> </w:t>
      </w:r>
      <w:r w:rsidRPr="00B74EF4">
        <w:rPr>
          <w:rFonts w:ascii="Arial" w:hAnsi="Arial" w:cs="Arial"/>
          <w:sz w:val="20"/>
          <w:szCs w:val="20"/>
        </w:rPr>
        <w:t>Da decisão da Secretaria Municipal de Saúde de rescindir o contrato caberá, inicialmente, pedido de reconsideração no prazo de 5 (cinco) dias úteis, a contar da intimação do ato.</w:t>
      </w:r>
    </w:p>
    <w:p w:rsidR="00F72444" w:rsidRPr="00B74EF4" w:rsidRDefault="00F72444" w:rsidP="00F72444">
      <w:pPr>
        <w:jc w:val="both"/>
        <w:rPr>
          <w:rFonts w:ascii="Arial" w:hAnsi="Arial" w:cs="Arial"/>
          <w:sz w:val="20"/>
          <w:szCs w:val="20"/>
        </w:rPr>
      </w:pPr>
    </w:p>
    <w:p w:rsidR="00F72444" w:rsidRPr="00B74EF4" w:rsidRDefault="00F72444" w:rsidP="00F72444">
      <w:pPr>
        <w:jc w:val="both"/>
        <w:rPr>
          <w:rFonts w:ascii="Arial" w:hAnsi="Arial" w:cs="Arial"/>
          <w:sz w:val="20"/>
          <w:szCs w:val="20"/>
        </w:rPr>
      </w:pPr>
      <w:r w:rsidRPr="00B74EF4">
        <w:rPr>
          <w:rFonts w:ascii="Arial" w:hAnsi="Arial" w:cs="Arial"/>
          <w:b/>
          <w:bCs/>
          <w:sz w:val="20"/>
          <w:szCs w:val="20"/>
        </w:rPr>
        <w:t>9.7</w:t>
      </w:r>
      <w:r w:rsidR="00B17C73" w:rsidRPr="00B74EF4">
        <w:rPr>
          <w:rFonts w:ascii="Arial" w:hAnsi="Arial" w:cs="Arial"/>
          <w:b/>
          <w:bCs/>
          <w:sz w:val="20"/>
          <w:szCs w:val="20"/>
        </w:rPr>
        <w:t xml:space="preserve"> </w:t>
      </w:r>
      <w:r w:rsidRPr="00B74EF4">
        <w:rPr>
          <w:rFonts w:ascii="Arial" w:hAnsi="Arial" w:cs="Arial"/>
          <w:sz w:val="20"/>
          <w:szCs w:val="20"/>
        </w:rPr>
        <w:t>Sobre o pedido de reconsideração, formulado nos termos do item anterior, a Secretaria Municipal de Saúde deverá manifestar-se no prazo de 5 (cinco) dias úteis e poderá ao recebê-lo atribuir-lhe eficácia suspensiva.</w:t>
      </w:r>
    </w:p>
    <w:p w:rsidR="00F72444" w:rsidRPr="00B74EF4" w:rsidRDefault="00F72444" w:rsidP="00F72444">
      <w:pPr>
        <w:jc w:val="both"/>
        <w:rPr>
          <w:rFonts w:ascii="Arial" w:hAnsi="Arial" w:cs="Arial"/>
          <w:sz w:val="20"/>
          <w:szCs w:val="20"/>
        </w:rPr>
      </w:pPr>
    </w:p>
    <w:p w:rsidR="00F72444" w:rsidRPr="00B74EF4" w:rsidRDefault="00F72444" w:rsidP="00F72444">
      <w:pPr>
        <w:jc w:val="both"/>
        <w:rPr>
          <w:rFonts w:ascii="Arial" w:hAnsi="Arial" w:cs="Arial"/>
          <w:sz w:val="20"/>
          <w:szCs w:val="20"/>
        </w:rPr>
      </w:pPr>
      <w:r w:rsidRPr="00B74EF4">
        <w:rPr>
          <w:rFonts w:ascii="Arial" w:hAnsi="Arial" w:cs="Arial"/>
          <w:b/>
          <w:bCs/>
          <w:sz w:val="20"/>
          <w:szCs w:val="20"/>
        </w:rPr>
        <w:t>9.8</w:t>
      </w:r>
      <w:r w:rsidR="00B17C73" w:rsidRPr="00B74EF4">
        <w:rPr>
          <w:rFonts w:ascii="Arial" w:hAnsi="Arial" w:cs="Arial"/>
          <w:b/>
          <w:bCs/>
          <w:sz w:val="20"/>
          <w:szCs w:val="20"/>
        </w:rPr>
        <w:t xml:space="preserve"> </w:t>
      </w:r>
      <w:r w:rsidRPr="00B74EF4">
        <w:rPr>
          <w:rFonts w:ascii="Arial" w:hAnsi="Arial" w:cs="Arial"/>
          <w:sz w:val="20"/>
          <w:szCs w:val="20"/>
        </w:rPr>
        <w:t>A imposição de qualquer das sanções estipuladas neste capítulo, não ilidirá o direito de o Município através da Secretaria Municipal de Saúde, exigir o ressarcimento integral dos prejuízos e das perdas e danos, que o fato gerador da penalidade acarretar para os órgãos da Prefeitura, seus usuários e terceiros, independentemente da responsabilidade criminal e/ou ética do autor do fato.</w:t>
      </w:r>
    </w:p>
    <w:p w:rsidR="00F72444" w:rsidRPr="00B74EF4" w:rsidRDefault="00F72444" w:rsidP="00F72444">
      <w:pPr>
        <w:jc w:val="both"/>
        <w:rPr>
          <w:rFonts w:ascii="Arial" w:hAnsi="Arial" w:cs="Arial"/>
          <w:sz w:val="20"/>
          <w:szCs w:val="20"/>
        </w:rPr>
      </w:pPr>
    </w:p>
    <w:p w:rsidR="00F72444" w:rsidRPr="00B74EF4" w:rsidRDefault="00F72444" w:rsidP="00F72444">
      <w:pPr>
        <w:pStyle w:val="Sub-item1"/>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40" w:lineRule="auto"/>
        <w:ind w:left="0" w:firstLine="0"/>
        <w:rPr>
          <w:rFonts w:ascii="Arial" w:hAnsi="Arial" w:cs="Arial"/>
          <w:b/>
          <w:sz w:val="20"/>
        </w:rPr>
      </w:pPr>
      <w:r w:rsidRPr="00B74EF4">
        <w:rPr>
          <w:rFonts w:ascii="Arial" w:hAnsi="Arial" w:cs="Arial"/>
          <w:b/>
          <w:sz w:val="20"/>
        </w:rPr>
        <w:t>10 – ACOMPANHAMENTO E FISCALIZAÇÃO DA PRESTAÇÃO DOS SERVIÇOS</w:t>
      </w:r>
    </w:p>
    <w:p w:rsidR="00F72444" w:rsidRPr="00B74EF4" w:rsidRDefault="00F72444" w:rsidP="00F72444">
      <w:pPr>
        <w:pStyle w:val="Sub-item1"/>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40" w:lineRule="auto"/>
        <w:ind w:left="0" w:firstLine="0"/>
        <w:rPr>
          <w:rFonts w:ascii="Arial" w:hAnsi="Arial" w:cs="Arial"/>
          <w:sz w:val="20"/>
        </w:rPr>
      </w:pPr>
    </w:p>
    <w:p w:rsidR="00F72444" w:rsidRPr="00B74EF4" w:rsidRDefault="00F72444" w:rsidP="00F72444">
      <w:pPr>
        <w:pStyle w:val="Sub-item1"/>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40" w:lineRule="auto"/>
        <w:ind w:left="0" w:firstLine="0"/>
        <w:rPr>
          <w:rFonts w:ascii="Arial" w:hAnsi="Arial" w:cs="Arial"/>
          <w:sz w:val="20"/>
        </w:rPr>
      </w:pPr>
      <w:r w:rsidRPr="00B74EF4">
        <w:rPr>
          <w:rFonts w:ascii="Arial" w:hAnsi="Arial" w:cs="Arial"/>
          <w:b/>
          <w:sz w:val="20"/>
        </w:rPr>
        <w:t>10.1</w:t>
      </w:r>
      <w:r w:rsidR="00B17C73" w:rsidRPr="00B74EF4">
        <w:rPr>
          <w:rFonts w:ascii="Arial" w:hAnsi="Arial" w:cs="Arial"/>
          <w:b/>
          <w:sz w:val="20"/>
        </w:rPr>
        <w:t xml:space="preserve"> </w:t>
      </w:r>
      <w:r w:rsidRPr="00B74EF4">
        <w:rPr>
          <w:rFonts w:ascii="Arial" w:hAnsi="Arial" w:cs="Arial"/>
          <w:sz w:val="20"/>
        </w:rPr>
        <w:t>A Secretaria Municipal De Saúde exercerá o acompanhamento dos serviços através de técnicos devidamente autorizados pela Secretaria Municipal De Saúde, sem reduzir nem excluir a responsabilidade do CONTRATADO.</w:t>
      </w:r>
    </w:p>
    <w:p w:rsidR="00F72444" w:rsidRPr="00B74EF4" w:rsidRDefault="00F72444" w:rsidP="00F72444">
      <w:pPr>
        <w:pStyle w:val="Sub-item1"/>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40" w:lineRule="auto"/>
        <w:ind w:left="0" w:firstLine="0"/>
        <w:rPr>
          <w:rFonts w:ascii="Arial" w:hAnsi="Arial" w:cs="Arial"/>
          <w:sz w:val="20"/>
        </w:rPr>
      </w:pPr>
    </w:p>
    <w:p w:rsidR="00F72444" w:rsidRPr="00B74EF4" w:rsidRDefault="00F72444" w:rsidP="00F72444">
      <w:pPr>
        <w:pStyle w:val="Sub-item1"/>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40" w:lineRule="auto"/>
        <w:ind w:left="0" w:firstLine="0"/>
        <w:rPr>
          <w:rFonts w:ascii="Arial" w:hAnsi="Arial" w:cs="Arial"/>
          <w:sz w:val="20"/>
        </w:rPr>
      </w:pPr>
      <w:r w:rsidRPr="00B74EF4">
        <w:rPr>
          <w:rFonts w:ascii="Arial" w:hAnsi="Arial" w:cs="Arial"/>
          <w:b/>
          <w:sz w:val="20"/>
        </w:rPr>
        <w:t>10.2</w:t>
      </w:r>
      <w:r w:rsidRPr="00B74EF4">
        <w:rPr>
          <w:rFonts w:ascii="Arial" w:hAnsi="Arial" w:cs="Arial"/>
          <w:sz w:val="20"/>
        </w:rPr>
        <w:t xml:space="preserve"> Ficam reservados à Secretaria Municipal de Saúde, o direito e a autoridade para resolver todo e qualquer caso singular, duvidoso ou omisso, não previsto no Contrato, no Edital, nas Leis, nas Normas, nos Regulamentos e em tudo mais que, de qualquer forma, se relacione, direta ou indiretamente, com os serviços em questão.</w:t>
      </w:r>
    </w:p>
    <w:p w:rsidR="00F72444" w:rsidRPr="00B74EF4" w:rsidRDefault="00F72444" w:rsidP="00F72444">
      <w:pPr>
        <w:pStyle w:val="Sub-item1"/>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40" w:lineRule="auto"/>
        <w:ind w:left="0" w:firstLine="0"/>
        <w:rPr>
          <w:rFonts w:ascii="Arial" w:hAnsi="Arial" w:cs="Arial"/>
          <w:sz w:val="20"/>
        </w:rPr>
      </w:pPr>
    </w:p>
    <w:p w:rsidR="00F72444" w:rsidRPr="00B74EF4" w:rsidRDefault="00B17C73" w:rsidP="00F72444">
      <w:pPr>
        <w:pStyle w:val="Sub-item2"/>
        <w:tabs>
          <w:tab w:val="clear" w:pos="288"/>
          <w:tab w:val="clear" w:pos="1008"/>
          <w:tab w:val="clear" w:pos="1728"/>
          <w:tab w:val="clear" w:pos="2448"/>
          <w:tab w:val="clear" w:pos="3168"/>
          <w:tab w:val="clear" w:pos="3888"/>
          <w:tab w:val="clear" w:pos="4608"/>
          <w:tab w:val="clear" w:pos="5328"/>
          <w:tab w:val="clear" w:pos="6048"/>
          <w:tab w:val="clear" w:pos="6768"/>
        </w:tabs>
        <w:spacing w:line="240" w:lineRule="auto"/>
        <w:ind w:left="0" w:firstLine="0"/>
        <w:rPr>
          <w:rFonts w:ascii="Arial" w:hAnsi="Arial" w:cs="Arial"/>
          <w:sz w:val="20"/>
        </w:rPr>
      </w:pPr>
      <w:r w:rsidRPr="00B74EF4">
        <w:rPr>
          <w:rFonts w:ascii="Arial" w:hAnsi="Arial" w:cs="Arial"/>
          <w:b/>
          <w:sz w:val="20"/>
        </w:rPr>
        <w:t xml:space="preserve">10.3 </w:t>
      </w:r>
      <w:r w:rsidR="00F72444" w:rsidRPr="00B74EF4">
        <w:rPr>
          <w:rFonts w:ascii="Arial" w:hAnsi="Arial" w:cs="Arial"/>
          <w:sz w:val="20"/>
        </w:rPr>
        <w:t>Compete especificamente à Secretaria de Saúde esclarecer prontamente as dúvidas que lhes sejam apresentadas pelo CONTRATADO.</w:t>
      </w:r>
    </w:p>
    <w:p w:rsidR="00F72444" w:rsidRPr="00B74EF4" w:rsidRDefault="00F72444" w:rsidP="00F72444">
      <w:pPr>
        <w:pStyle w:val="Sub-item2"/>
        <w:tabs>
          <w:tab w:val="clear" w:pos="288"/>
          <w:tab w:val="clear" w:pos="1008"/>
          <w:tab w:val="clear" w:pos="1728"/>
          <w:tab w:val="clear" w:pos="2448"/>
          <w:tab w:val="clear" w:pos="3168"/>
          <w:tab w:val="clear" w:pos="3888"/>
          <w:tab w:val="clear" w:pos="4608"/>
          <w:tab w:val="clear" w:pos="5328"/>
          <w:tab w:val="clear" w:pos="6048"/>
          <w:tab w:val="clear" w:pos="6768"/>
        </w:tabs>
        <w:spacing w:line="240" w:lineRule="auto"/>
        <w:ind w:left="0" w:firstLine="0"/>
        <w:rPr>
          <w:rFonts w:ascii="Arial" w:hAnsi="Arial" w:cs="Arial"/>
          <w:sz w:val="20"/>
        </w:rPr>
      </w:pPr>
    </w:p>
    <w:p w:rsidR="00F72444" w:rsidRPr="00B74EF4" w:rsidRDefault="00F72444" w:rsidP="00F72444">
      <w:pPr>
        <w:pStyle w:val="Sub-item1"/>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40" w:lineRule="auto"/>
        <w:ind w:left="0" w:firstLine="0"/>
        <w:rPr>
          <w:rFonts w:ascii="Arial" w:hAnsi="Arial" w:cs="Arial"/>
          <w:sz w:val="20"/>
        </w:rPr>
      </w:pPr>
      <w:r w:rsidRPr="00B74EF4">
        <w:rPr>
          <w:rFonts w:ascii="Arial" w:hAnsi="Arial" w:cs="Arial"/>
          <w:b/>
          <w:sz w:val="20"/>
        </w:rPr>
        <w:t>10.4</w:t>
      </w:r>
      <w:r w:rsidRPr="00B74EF4">
        <w:rPr>
          <w:rFonts w:ascii="Arial" w:hAnsi="Arial" w:cs="Arial"/>
          <w:sz w:val="20"/>
        </w:rPr>
        <w:t xml:space="preserve"> A substituição dos responsáveis técnicos do CONTRATADO, durante a execução dos serviços, dependerá da aquiescência da Secretaria Municipal de Saúde quanto ao substituto apresentado.</w:t>
      </w:r>
    </w:p>
    <w:p w:rsidR="00F72444" w:rsidRPr="00B74EF4" w:rsidRDefault="00F72444" w:rsidP="00F72444">
      <w:pPr>
        <w:pStyle w:val="Sub-item1"/>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40" w:lineRule="auto"/>
        <w:ind w:left="0" w:firstLine="0"/>
        <w:rPr>
          <w:rFonts w:ascii="Arial" w:hAnsi="Arial" w:cs="Arial"/>
          <w:sz w:val="20"/>
        </w:rPr>
      </w:pPr>
    </w:p>
    <w:p w:rsidR="00F72444" w:rsidRPr="00B74EF4" w:rsidRDefault="00F72444" w:rsidP="00F72444">
      <w:pPr>
        <w:pStyle w:val="Sub-item1"/>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40" w:lineRule="auto"/>
        <w:ind w:left="0" w:firstLine="0"/>
        <w:rPr>
          <w:rFonts w:ascii="Arial" w:hAnsi="Arial" w:cs="Arial"/>
          <w:sz w:val="20"/>
        </w:rPr>
      </w:pPr>
      <w:r w:rsidRPr="00B74EF4">
        <w:rPr>
          <w:rFonts w:ascii="Arial" w:hAnsi="Arial" w:cs="Arial"/>
          <w:b/>
          <w:sz w:val="20"/>
        </w:rPr>
        <w:t>10.5</w:t>
      </w:r>
      <w:r w:rsidRPr="00B74EF4">
        <w:rPr>
          <w:rFonts w:ascii="Arial" w:hAnsi="Arial" w:cs="Arial"/>
          <w:sz w:val="20"/>
        </w:rPr>
        <w:t xml:space="preserve"> Os serviços deverão desenvolver-se sempre em regime de estrito entendimento entre o CONTRATADO, sua Equipe e a Secretaria </w:t>
      </w:r>
      <w:r w:rsidR="00A544D6" w:rsidRPr="00B74EF4">
        <w:rPr>
          <w:rFonts w:ascii="Arial" w:hAnsi="Arial" w:cs="Arial"/>
          <w:sz w:val="20"/>
        </w:rPr>
        <w:t>Municipal de Saúde, dispondo ess</w:t>
      </w:r>
      <w:r w:rsidRPr="00B74EF4">
        <w:rPr>
          <w:rFonts w:ascii="Arial" w:hAnsi="Arial" w:cs="Arial"/>
          <w:sz w:val="20"/>
        </w:rPr>
        <w:t>a de amplos poderes para atuar no sentido do cumprimento do contrato.</w:t>
      </w:r>
    </w:p>
    <w:p w:rsidR="00F72444" w:rsidRPr="00B74EF4" w:rsidRDefault="00F72444" w:rsidP="00F72444">
      <w:pPr>
        <w:pStyle w:val="Sub-item1"/>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40" w:lineRule="auto"/>
        <w:ind w:left="0" w:firstLine="0"/>
        <w:rPr>
          <w:rFonts w:ascii="Arial" w:hAnsi="Arial" w:cs="Arial"/>
          <w:sz w:val="20"/>
        </w:rPr>
      </w:pPr>
    </w:p>
    <w:p w:rsidR="00F72444" w:rsidRPr="00B74EF4" w:rsidRDefault="00F72444" w:rsidP="00F72444">
      <w:pPr>
        <w:autoSpaceDE w:val="0"/>
        <w:autoSpaceDN w:val="0"/>
        <w:adjustRightInd w:val="0"/>
        <w:jc w:val="both"/>
        <w:rPr>
          <w:rFonts w:ascii="Arial" w:hAnsi="Arial" w:cs="Arial"/>
          <w:sz w:val="20"/>
          <w:szCs w:val="20"/>
        </w:rPr>
      </w:pPr>
      <w:r w:rsidRPr="00B74EF4">
        <w:rPr>
          <w:rFonts w:ascii="Arial" w:hAnsi="Arial" w:cs="Arial"/>
          <w:b/>
          <w:sz w:val="20"/>
          <w:szCs w:val="20"/>
        </w:rPr>
        <w:t xml:space="preserve">11 – </w:t>
      </w:r>
      <w:r w:rsidRPr="00B74EF4">
        <w:rPr>
          <w:rFonts w:ascii="Arial" w:hAnsi="Arial" w:cs="Arial"/>
          <w:b/>
          <w:bCs/>
          <w:sz w:val="20"/>
          <w:szCs w:val="20"/>
        </w:rPr>
        <w:t xml:space="preserve">DO TERMO DE AJUSTE EMERGENCIAL </w:t>
      </w:r>
    </w:p>
    <w:p w:rsidR="00F72444" w:rsidRPr="00B74EF4" w:rsidRDefault="00F72444" w:rsidP="00F72444">
      <w:pPr>
        <w:jc w:val="both"/>
        <w:rPr>
          <w:rFonts w:ascii="Arial" w:hAnsi="Arial" w:cs="Arial"/>
          <w:sz w:val="20"/>
          <w:szCs w:val="20"/>
        </w:rPr>
      </w:pPr>
    </w:p>
    <w:p w:rsidR="00F72444" w:rsidRPr="00B74EF4" w:rsidRDefault="00F72444" w:rsidP="00F72444">
      <w:pPr>
        <w:jc w:val="both"/>
        <w:rPr>
          <w:rFonts w:ascii="Arial" w:hAnsi="Arial" w:cs="Arial"/>
          <w:b/>
          <w:sz w:val="20"/>
          <w:szCs w:val="20"/>
        </w:rPr>
      </w:pPr>
      <w:r w:rsidRPr="00B74EF4">
        <w:rPr>
          <w:rFonts w:ascii="Arial" w:hAnsi="Arial" w:cs="Arial"/>
          <w:b/>
          <w:sz w:val="20"/>
          <w:szCs w:val="20"/>
        </w:rPr>
        <w:t xml:space="preserve">11.1 </w:t>
      </w:r>
      <w:r w:rsidRPr="00B74EF4">
        <w:rPr>
          <w:rFonts w:ascii="Arial" w:hAnsi="Arial" w:cs="Arial"/>
          <w:sz w:val="20"/>
          <w:szCs w:val="20"/>
        </w:rPr>
        <w:t xml:space="preserve">Havendo necessidade para suprir a demanda dos serviços a Secretaria de Saúde poderá firmar </w:t>
      </w:r>
      <w:r w:rsidRPr="00B74EF4">
        <w:rPr>
          <w:rFonts w:ascii="Arial" w:hAnsi="Arial" w:cs="Arial"/>
          <w:b/>
          <w:bCs/>
          <w:sz w:val="20"/>
          <w:szCs w:val="20"/>
        </w:rPr>
        <w:t xml:space="preserve">Termo de Ajuste Emergencial </w:t>
      </w:r>
      <w:r w:rsidRPr="00B74EF4">
        <w:rPr>
          <w:rFonts w:ascii="Arial" w:hAnsi="Arial" w:cs="Arial"/>
          <w:sz w:val="20"/>
          <w:szCs w:val="20"/>
        </w:rPr>
        <w:t xml:space="preserve">com prestadores que não reúnam todas as condições de regularidade jurídico-fiscal, mas que possuam capacidade técnica, ficando a vigência deste </w:t>
      </w:r>
      <w:r w:rsidRPr="00B74EF4">
        <w:rPr>
          <w:rFonts w:ascii="Arial" w:hAnsi="Arial" w:cs="Arial"/>
          <w:bCs/>
          <w:sz w:val="20"/>
          <w:szCs w:val="20"/>
        </w:rPr>
        <w:t xml:space="preserve">termo </w:t>
      </w:r>
      <w:r w:rsidRPr="00B74EF4">
        <w:rPr>
          <w:rFonts w:ascii="Arial" w:hAnsi="Arial" w:cs="Arial"/>
          <w:sz w:val="20"/>
          <w:szCs w:val="20"/>
        </w:rPr>
        <w:t>limitada a 90</w:t>
      </w:r>
      <w:r w:rsidR="00A544D6" w:rsidRPr="00B74EF4">
        <w:rPr>
          <w:rFonts w:ascii="Arial" w:hAnsi="Arial" w:cs="Arial"/>
          <w:sz w:val="20"/>
          <w:szCs w:val="20"/>
        </w:rPr>
        <w:t xml:space="preserve"> </w:t>
      </w:r>
      <w:r w:rsidRPr="00B74EF4">
        <w:rPr>
          <w:rFonts w:ascii="Arial" w:hAnsi="Arial" w:cs="Arial"/>
          <w:bCs/>
          <w:sz w:val="20"/>
          <w:szCs w:val="20"/>
        </w:rPr>
        <w:t>(noventa)</w:t>
      </w:r>
      <w:r w:rsidR="00A544D6" w:rsidRPr="00B74EF4">
        <w:rPr>
          <w:rFonts w:ascii="Arial" w:hAnsi="Arial" w:cs="Arial"/>
          <w:bCs/>
          <w:sz w:val="20"/>
          <w:szCs w:val="20"/>
        </w:rPr>
        <w:t xml:space="preserve"> </w:t>
      </w:r>
      <w:r w:rsidRPr="00B74EF4">
        <w:rPr>
          <w:rFonts w:ascii="Arial" w:hAnsi="Arial" w:cs="Arial"/>
          <w:sz w:val="20"/>
          <w:szCs w:val="20"/>
        </w:rPr>
        <w:t>dias, não prorrogável, condicionada ao compromisso do prestador de regularizar sua situação dentro deste prazo, o que permitirá sua contratação regular.</w:t>
      </w:r>
    </w:p>
    <w:p w:rsidR="00F72444" w:rsidRPr="00B74EF4" w:rsidRDefault="00F72444" w:rsidP="00F72444">
      <w:pPr>
        <w:pStyle w:val="Sub-item1"/>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40" w:lineRule="auto"/>
        <w:ind w:left="0" w:firstLine="0"/>
        <w:rPr>
          <w:rFonts w:ascii="Arial" w:hAnsi="Arial" w:cs="Arial"/>
          <w:b/>
          <w:sz w:val="20"/>
        </w:rPr>
      </w:pPr>
    </w:p>
    <w:p w:rsidR="00F72444" w:rsidRPr="00B74EF4" w:rsidRDefault="00F72444" w:rsidP="00F72444">
      <w:pPr>
        <w:pStyle w:val="Sub-item1"/>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40" w:lineRule="auto"/>
        <w:ind w:left="0" w:firstLine="0"/>
        <w:rPr>
          <w:rFonts w:ascii="Arial" w:hAnsi="Arial" w:cs="Arial"/>
          <w:b/>
          <w:sz w:val="20"/>
        </w:rPr>
      </w:pPr>
      <w:r w:rsidRPr="00B74EF4">
        <w:rPr>
          <w:rFonts w:ascii="Arial" w:hAnsi="Arial" w:cs="Arial"/>
          <w:b/>
          <w:sz w:val="20"/>
        </w:rPr>
        <w:t>12 – DISPOSIÇÕES GERAIS</w:t>
      </w:r>
    </w:p>
    <w:p w:rsidR="00F72444" w:rsidRPr="00B74EF4" w:rsidRDefault="00F72444" w:rsidP="00F72444">
      <w:pPr>
        <w:pStyle w:val="Sub-item1"/>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40" w:lineRule="auto"/>
        <w:ind w:left="0" w:firstLine="0"/>
        <w:rPr>
          <w:rFonts w:ascii="Arial" w:hAnsi="Arial" w:cs="Arial"/>
          <w:sz w:val="20"/>
        </w:rPr>
      </w:pPr>
    </w:p>
    <w:p w:rsidR="00F72444" w:rsidRPr="00B74EF4" w:rsidRDefault="00F72444" w:rsidP="00F72444">
      <w:pPr>
        <w:pStyle w:val="Sub-item1"/>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40" w:lineRule="auto"/>
        <w:ind w:left="0" w:firstLine="0"/>
        <w:rPr>
          <w:rFonts w:ascii="Arial" w:hAnsi="Arial" w:cs="Arial"/>
          <w:sz w:val="20"/>
        </w:rPr>
      </w:pPr>
      <w:r w:rsidRPr="00B74EF4">
        <w:rPr>
          <w:rFonts w:ascii="Arial" w:hAnsi="Arial" w:cs="Arial"/>
          <w:b/>
          <w:sz w:val="20"/>
        </w:rPr>
        <w:t>12.1</w:t>
      </w:r>
      <w:r w:rsidRPr="00B74EF4">
        <w:rPr>
          <w:rFonts w:ascii="Arial" w:hAnsi="Arial" w:cs="Arial"/>
          <w:sz w:val="20"/>
        </w:rPr>
        <w:t xml:space="preserve"> Os interessados se obrigam a seguir a sistemática estabelecida neste Edital, no que tange à forma de apresentar a documentação exigida.</w:t>
      </w:r>
    </w:p>
    <w:p w:rsidR="00F72444" w:rsidRPr="00B74EF4" w:rsidRDefault="00F72444" w:rsidP="00F72444">
      <w:pPr>
        <w:pStyle w:val="Sub-item1"/>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40" w:lineRule="auto"/>
        <w:ind w:left="0" w:firstLine="0"/>
        <w:rPr>
          <w:rFonts w:ascii="Arial" w:hAnsi="Arial" w:cs="Arial"/>
          <w:sz w:val="20"/>
        </w:rPr>
      </w:pPr>
    </w:p>
    <w:p w:rsidR="00F72444" w:rsidRPr="00B74EF4" w:rsidRDefault="00F72444" w:rsidP="00F72444">
      <w:pPr>
        <w:pStyle w:val="Sub-item1"/>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40" w:lineRule="auto"/>
        <w:ind w:left="0" w:firstLine="0"/>
        <w:rPr>
          <w:rFonts w:ascii="Arial" w:hAnsi="Arial" w:cs="Arial"/>
          <w:sz w:val="20"/>
        </w:rPr>
      </w:pPr>
      <w:r w:rsidRPr="00B74EF4">
        <w:rPr>
          <w:rFonts w:ascii="Arial" w:hAnsi="Arial" w:cs="Arial"/>
          <w:b/>
          <w:sz w:val="20"/>
        </w:rPr>
        <w:t>12.2</w:t>
      </w:r>
      <w:r w:rsidRPr="00B74EF4">
        <w:rPr>
          <w:rFonts w:ascii="Arial" w:hAnsi="Arial" w:cs="Arial"/>
          <w:sz w:val="20"/>
        </w:rPr>
        <w:t xml:space="preserve"> Na distribuição dos serviços será adotada a seguinte ordem de preferência:</w:t>
      </w:r>
    </w:p>
    <w:p w:rsidR="00F72444" w:rsidRPr="00B74EF4" w:rsidRDefault="00F72444" w:rsidP="00F72444">
      <w:pPr>
        <w:pStyle w:val="Sub-item1"/>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40" w:lineRule="auto"/>
        <w:ind w:left="0" w:firstLine="0"/>
        <w:rPr>
          <w:rFonts w:ascii="Arial" w:hAnsi="Arial" w:cs="Arial"/>
          <w:sz w:val="20"/>
        </w:rPr>
      </w:pPr>
    </w:p>
    <w:p w:rsidR="00F72444" w:rsidRPr="00B74EF4" w:rsidRDefault="00F72444" w:rsidP="00F72444">
      <w:pPr>
        <w:pStyle w:val="Sub-item1"/>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40" w:lineRule="auto"/>
        <w:ind w:left="567" w:firstLine="0"/>
        <w:rPr>
          <w:rFonts w:ascii="Arial" w:hAnsi="Arial" w:cs="Arial"/>
          <w:sz w:val="20"/>
        </w:rPr>
      </w:pPr>
      <w:r w:rsidRPr="00B74EF4">
        <w:rPr>
          <w:rFonts w:ascii="Arial" w:hAnsi="Arial" w:cs="Arial"/>
          <w:sz w:val="20"/>
        </w:rPr>
        <w:t xml:space="preserve">12.2.1 </w:t>
      </w:r>
      <w:r w:rsidR="00227F51" w:rsidRPr="00B74EF4">
        <w:rPr>
          <w:rFonts w:ascii="Arial" w:hAnsi="Arial" w:cs="Arial"/>
          <w:sz w:val="20"/>
        </w:rPr>
        <w:t>Empresas</w:t>
      </w:r>
      <w:r w:rsidRPr="00B74EF4">
        <w:rPr>
          <w:rFonts w:ascii="Arial" w:hAnsi="Arial" w:cs="Arial"/>
          <w:sz w:val="20"/>
        </w:rPr>
        <w:t xml:space="preserve"> estabelecidas no Município de </w:t>
      </w:r>
      <w:r w:rsidR="00BE03AC" w:rsidRPr="00B74EF4">
        <w:rPr>
          <w:rFonts w:ascii="Arial" w:hAnsi="Arial" w:cs="Arial"/>
          <w:sz w:val="20"/>
        </w:rPr>
        <w:t>Sebastião Laranjeiras</w:t>
      </w:r>
      <w:r w:rsidRPr="00B74EF4">
        <w:rPr>
          <w:rFonts w:ascii="Arial" w:hAnsi="Arial" w:cs="Arial"/>
          <w:sz w:val="20"/>
        </w:rPr>
        <w:t>;</w:t>
      </w:r>
    </w:p>
    <w:p w:rsidR="00F72444" w:rsidRPr="00B74EF4" w:rsidRDefault="00F72444" w:rsidP="00F72444">
      <w:pPr>
        <w:pStyle w:val="Sub-item1"/>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40" w:lineRule="auto"/>
        <w:ind w:left="567" w:firstLine="0"/>
        <w:rPr>
          <w:rFonts w:ascii="Arial" w:hAnsi="Arial" w:cs="Arial"/>
          <w:sz w:val="20"/>
        </w:rPr>
      </w:pPr>
    </w:p>
    <w:p w:rsidR="00F72444" w:rsidRPr="00B74EF4" w:rsidRDefault="00F72444" w:rsidP="00F72444">
      <w:pPr>
        <w:pStyle w:val="Sub-item1"/>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40" w:lineRule="auto"/>
        <w:ind w:left="567" w:firstLine="0"/>
        <w:rPr>
          <w:rFonts w:ascii="Arial" w:hAnsi="Arial" w:cs="Arial"/>
          <w:sz w:val="20"/>
        </w:rPr>
      </w:pPr>
      <w:r w:rsidRPr="00B74EF4">
        <w:rPr>
          <w:rFonts w:ascii="Arial" w:hAnsi="Arial" w:cs="Arial"/>
          <w:sz w:val="20"/>
        </w:rPr>
        <w:t xml:space="preserve">12.2.2 Empresas estabelecidas em território nacional; </w:t>
      </w:r>
    </w:p>
    <w:p w:rsidR="00F72444" w:rsidRPr="00B74EF4" w:rsidRDefault="00F72444" w:rsidP="00F72444">
      <w:pPr>
        <w:pStyle w:val="Sub-item1"/>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40" w:lineRule="auto"/>
        <w:ind w:left="0" w:firstLine="0"/>
        <w:rPr>
          <w:rFonts w:ascii="Arial" w:hAnsi="Arial" w:cs="Arial"/>
          <w:sz w:val="20"/>
        </w:rPr>
      </w:pPr>
    </w:p>
    <w:p w:rsidR="00F72444" w:rsidRPr="00B74EF4" w:rsidRDefault="00F72444" w:rsidP="00F72444">
      <w:pPr>
        <w:pStyle w:val="Sub-item1"/>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40" w:lineRule="auto"/>
        <w:ind w:left="0" w:firstLine="0"/>
        <w:rPr>
          <w:rFonts w:ascii="Arial" w:hAnsi="Arial" w:cs="Arial"/>
          <w:sz w:val="20"/>
        </w:rPr>
      </w:pPr>
      <w:r w:rsidRPr="00B74EF4">
        <w:rPr>
          <w:rFonts w:ascii="Arial" w:hAnsi="Arial" w:cs="Arial"/>
          <w:b/>
          <w:sz w:val="20"/>
        </w:rPr>
        <w:t>12.3</w:t>
      </w:r>
      <w:r w:rsidRPr="00B74EF4">
        <w:rPr>
          <w:rFonts w:ascii="Arial" w:hAnsi="Arial" w:cs="Arial"/>
          <w:sz w:val="20"/>
        </w:rPr>
        <w:t xml:space="preserve"> Visando dar celeridade ao procedimento de credenciamento e tendo o interessado apresentado documentação para mais de um edital, a Comissão poderá suprir eventuais ausências com cópia de documentos apresentados em outro envelope. </w:t>
      </w:r>
    </w:p>
    <w:p w:rsidR="00F72444" w:rsidRPr="00B74EF4" w:rsidRDefault="00F72444" w:rsidP="00F72444">
      <w:pPr>
        <w:pStyle w:val="Sub-item1"/>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40" w:lineRule="auto"/>
        <w:ind w:left="0" w:firstLine="0"/>
        <w:rPr>
          <w:rFonts w:ascii="Arial" w:hAnsi="Arial" w:cs="Arial"/>
          <w:sz w:val="20"/>
        </w:rPr>
      </w:pPr>
    </w:p>
    <w:p w:rsidR="00F72444" w:rsidRPr="00B74EF4" w:rsidRDefault="00F72444" w:rsidP="00F72444">
      <w:pPr>
        <w:pStyle w:val="Sub-item1"/>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40" w:lineRule="auto"/>
        <w:ind w:left="0" w:firstLine="0"/>
        <w:rPr>
          <w:rFonts w:ascii="Arial" w:hAnsi="Arial" w:cs="Arial"/>
          <w:sz w:val="20"/>
        </w:rPr>
      </w:pPr>
      <w:r w:rsidRPr="00B74EF4">
        <w:rPr>
          <w:rFonts w:ascii="Arial" w:hAnsi="Arial" w:cs="Arial"/>
          <w:b/>
          <w:sz w:val="20"/>
        </w:rPr>
        <w:t>12.4</w:t>
      </w:r>
      <w:r w:rsidRPr="00B74EF4">
        <w:rPr>
          <w:rFonts w:ascii="Arial" w:hAnsi="Arial" w:cs="Arial"/>
          <w:sz w:val="20"/>
        </w:rPr>
        <w:t xml:space="preserve"> Nenhuma responsabilidade poderá ser imputada à Secretaria Municipal de Saúde pelo uso, por parte do CONTRATADO, de técnicas ou produtos que sejam privativos de terceiros, por força de Registro ou Patente, ainda que tenha aprovado emprego de técnica ou de produto patenteado, bem como pela quebra de equipamentos e/ou componentes importados, dos quais deverão existir em estoque suficiente à demanda determinada pelo volume </w:t>
      </w:r>
      <w:r w:rsidRPr="00B74EF4">
        <w:rPr>
          <w:rFonts w:ascii="Arial" w:hAnsi="Arial" w:cs="Arial"/>
          <w:sz w:val="20"/>
        </w:rPr>
        <w:lastRenderedPageBreak/>
        <w:t>dos trabalhos que serão realizados pela credenciado.</w:t>
      </w:r>
    </w:p>
    <w:p w:rsidR="00F72444" w:rsidRPr="00B74EF4" w:rsidRDefault="00F72444" w:rsidP="00F72444">
      <w:pPr>
        <w:pStyle w:val="Sub-item1"/>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40" w:lineRule="auto"/>
        <w:ind w:left="0" w:firstLine="0"/>
        <w:rPr>
          <w:rFonts w:ascii="Arial" w:hAnsi="Arial" w:cs="Arial"/>
          <w:sz w:val="20"/>
        </w:rPr>
      </w:pPr>
    </w:p>
    <w:p w:rsidR="00F72444" w:rsidRPr="00B74EF4" w:rsidRDefault="00F72444" w:rsidP="00F72444">
      <w:pPr>
        <w:pStyle w:val="Sub-item1"/>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40" w:lineRule="auto"/>
        <w:ind w:left="0" w:firstLine="0"/>
        <w:rPr>
          <w:rFonts w:ascii="Arial" w:hAnsi="Arial" w:cs="Arial"/>
          <w:sz w:val="20"/>
        </w:rPr>
      </w:pPr>
      <w:r w:rsidRPr="00B74EF4">
        <w:rPr>
          <w:rFonts w:ascii="Arial" w:hAnsi="Arial" w:cs="Arial"/>
          <w:b/>
          <w:sz w:val="20"/>
        </w:rPr>
        <w:t>12.5</w:t>
      </w:r>
      <w:r w:rsidRPr="00B74EF4">
        <w:rPr>
          <w:rFonts w:ascii="Arial" w:hAnsi="Arial" w:cs="Arial"/>
          <w:sz w:val="20"/>
        </w:rPr>
        <w:t xml:space="preserve"> O interessado deverá providenciar, às suas expensas, cópias dos elementos que venham a ser necessários, não só para o credenciamento e assinatura do Contrato, como também, no decorrer dos serviços.</w:t>
      </w:r>
    </w:p>
    <w:p w:rsidR="00F72444" w:rsidRPr="00B74EF4" w:rsidRDefault="00F72444" w:rsidP="00F72444">
      <w:pPr>
        <w:pStyle w:val="Sub-item1"/>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40" w:lineRule="auto"/>
        <w:ind w:left="0" w:firstLine="0"/>
        <w:rPr>
          <w:rFonts w:ascii="Arial" w:hAnsi="Arial" w:cs="Arial"/>
          <w:sz w:val="20"/>
        </w:rPr>
      </w:pPr>
    </w:p>
    <w:p w:rsidR="00F72444" w:rsidRPr="00B74EF4" w:rsidRDefault="00F72444" w:rsidP="00F72444">
      <w:pPr>
        <w:pStyle w:val="Sub-item1"/>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40" w:lineRule="auto"/>
        <w:ind w:left="0" w:firstLine="0"/>
        <w:rPr>
          <w:rFonts w:ascii="Arial" w:hAnsi="Arial" w:cs="Arial"/>
          <w:sz w:val="20"/>
        </w:rPr>
      </w:pPr>
      <w:r w:rsidRPr="00B74EF4">
        <w:rPr>
          <w:rFonts w:ascii="Arial" w:hAnsi="Arial" w:cs="Arial"/>
          <w:b/>
          <w:sz w:val="20"/>
        </w:rPr>
        <w:t>12.6</w:t>
      </w:r>
      <w:r w:rsidR="00F374BA" w:rsidRPr="00B74EF4">
        <w:rPr>
          <w:rFonts w:ascii="Arial" w:hAnsi="Arial" w:cs="Arial"/>
          <w:b/>
          <w:sz w:val="20"/>
        </w:rPr>
        <w:t xml:space="preserve"> </w:t>
      </w:r>
      <w:r w:rsidRPr="00B74EF4">
        <w:rPr>
          <w:rFonts w:ascii="Arial" w:hAnsi="Arial" w:cs="Arial"/>
          <w:sz w:val="20"/>
        </w:rPr>
        <w:t>O interessado deverá responder por todos os ônus e obrigações concernentes à Legislação Fiscal, Social, Tributária e Trabalhista.</w:t>
      </w:r>
    </w:p>
    <w:p w:rsidR="00F72444" w:rsidRPr="00B74EF4" w:rsidRDefault="00F72444" w:rsidP="00F72444">
      <w:pPr>
        <w:pStyle w:val="Sub-item1"/>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40" w:lineRule="auto"/>
        <w:ind w:left="0" w:firstLine="0"/>
        <w:rPr>
          <w:rFonts w:ascii="Arial" w:hAnsi="Arial" w:cs="Arial"/>
          <w:sz w:val="20"/>
        </w:rPr>
      </w:pPr>
    </w:p>
    <w:p w:rsidR="00F72444" w:rsidRPr="00B74EF4" w:rsidRDefault="00F72444" w:rsidP="00F72444">
      <w:pPr>
        <w:widowControl w:val="0"/>
        <w:tabs>
          <w:tab w:val="center" w:pos="0"/>
          <w:tab w:val="left" w:pos="9356"/>
        </w:tabs>
        <w:jc w:val="both"/>
        <w:rPr>
          <w:rFonts w:ascii="Arial" w:hAnsi="Arial" w:cs="Arial"/>
          <w:sz w:val="20"/>
          <w:szCs w:val="20"/>
        </w:rPr>
      </w:pPr>
      <w:r w:rsidRPr="00B74EF4">
        <w:rPr>
          <w:rFonts w:ascii="Arial" w:hAnsi="Arial" w:cs="Arial"/>
          <w:b/>
          <w:sz w:val="20"/>
          <w:szCs w:val="20"/>
        </w:rPr>
        <w:t>12.7</w:t>
      </w:r>
      <w:r w:rsidRPr="00B74EF4">
        <w:rPr>
          <w:rFonts w:ascii="Arial" w:hAnsi="Arial" w:cs="Arial"/>
          <w:sz w:val="20"/>
          <w:szCs w:val="20"/>
        </w:rPr>
        <w:t xml:space="preserve"> A Administração Municipal poderá revogar o presente credenciamento, por interesse público decorrente de fato superveniente devidamente comprovado, pertinente e suficiente para justificar tal conduta, ou anulá-lo por ilegalidade, total ou parcialmente, de ofício ou por provocação de terceiros, mediante parecer escrito e devidamente fundamentado.</w:t>
      </w:r>
    </w:p>
    <w:p w:rsidR="00F72444" w:rsidRPr="00B74EF4" w:rsidRDefault="00F72444" w:rsidP="00F72444">
      <w:pPr>
        <w:widowControl w:val="0"/>
        <w:tabs>
          <w:tab w:val="center" w:pos="0"/>
          <w:tab w:val="left" w:pos="9356"/>
        </w:tabs>
        <w:jc w:val="both"/>
        <w:rPr>
          <w:rFonts w:ascii="Arial" w:hAnsi="Arial" w:cs="Arial"/>
          <w:sz w:val="20"/>
          <w:szCs w:val="20"/>
        </w:rPr>
      </w:pPr>
    </w:p>
    <w:p w:rsidR="00F72444" w:rsidRPr="00B74EF4" w:rsidRDefault="00F72444" w:rsidP="00F72444">
      <w:pPr>
        <w:pStyle w:val="Sub-item1"/>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40" w:lineRule="auto"/>
        <w:ind w:left="0" w:firstLine="0"/>
        <w:rPr>
          <w:rFonts w:ascii="Arial" w:hAnsi="Arial" w:cs="Arial"/>
          <w:sz w:val="20"/>
        </w:rPr>
      </w:pPr>
      <w:r w:rsidRPr="00B74EF4">
        <w:rPr>
          <w:rFonts w:ascii="Arial" w:hAnsi="Arial" w:cs="Arial"/>
          <w:b/>
          <w:sz w:val="20"/>
        </w:rPr>
        <w:t>12.</w:t>
      </w:r>
      <w:r w:rsidR="00F374BA" w:rsidRPr="00B74EF4">
        <w:rPr>
          <w:rFonts w:ascii="Arial" w:hAnsi="Arial" w:cs="Arial"/>
          <w:b/>
          <w:sz w:val="20"/>
        </w:rPr>
        <w:t>8</w:t>
      </w:r>
      <w:r w:rsidRPr="00B74EF4">
        <w:rPr>
          <w:rFonts w:ascii="Arial" w:hAnsi="Arial" w:cs="Arial"/>
          <w:sz w:val="20"/>
        </w:rPr>
        <w:t xml:space="preserve"> Para quaisquer informações adicionais, referente ao objeto deste Credenciamento o interessado deverá dirigir-se à Comissão, na sede da</w:t>
      </w:r>
      <w:r w:rsidR="00F374BA" w:rsidRPr="00B74EF4">
        <w:rPr>
          <w:rFonts w:ascii="Arial" w:hAnsi="Arial" w:cs="Arial"/>
          <w:sz w:val="20"/>
        </w:rPr>
        <w:t xml:space="preserve"> Prefeitura Municipal ou</w:t>
      </w:r>
      <w:r w:rsidRPr="00B74EF4">
        <w:rPr>
          <w:rFonts w:ascii="Arial" w:hAnsi="Arial" w:cs="Arial"/>
          <w:sz w:val="20"/>
        </w:rPr>
        <w:t xml:space="preserve"> </w:t>
      </w:r>
      <w:r w:rsidR="00F374BA" w:rsidRPr="00B74EF4">
        <w:rPr>
          <w:rFonts w:ascii="Arial" w:hAnsi="Arial" w:cs="Arial"/>
          <w:sz w:val="20"/>
        </w:rPr>
        <w:t>Secretaria Municipal de Saúde</w:t>
      </w:r>
      <w:r w:rsidRPr="00B74EF4">
        <w:rPr>
          <w:rFonts w:ascii="Arial" w:hAnsi="Arial" w:cs="Arial"/>
          <w:sz w:val="20"/>
        </w:rPr>
        <w:t>.</w:t>
      </w:r>
    </w:p>
    <w:p w:rsidR="00F72444" w:rsidRPr="00B74EF4" w:rsidRDefault="00F72444" w:rsidP="00F72444">
      <w:pPr>
        <w:pStyle w:val="Sub-item2"/>
        <w:tabs>
          <w:tab w:val="clear" w:pos="288"/>
          <w:tab w:val="clear" w:pos="1008"/>
          <w:tab w:val="clear" w:pos="1728"/>
          <w:tab w:val="clear" w:pos="2448"/>
          <w:tab w:val="clear" w:pos="3168"/>
          <w:tab w:val="clear" w:pos="3888"/>
          <w:tab w:val="clear" w:pos="4608"/>
          <w:tab w:val="clear" w:pos="5328"/>
          <w:tab w:val="clear" w:pos="6048"/>
          <w:tab w:val="clear" w:pos="6768"/>
        </w:tabs>
        <w:spacing w:line="240" w:lineRule="auto"/>
        <w:ind w:left="0" w:firstLine="0"/>
        <w:rPr>
          <w:rFonts w:ascii="Arial" w:hAnsi="Arial" w:cs="Arial"/>
          <w:sz w:val="20"/>
        </w:rPr>
      </w:pPr>
    </w:p>
    <w:p w:rsidR="00F72444" w:rsidRPr="00B74EF4" w:rsidRDefault="00F72444" w:rsidP="00F72444">
      <w:pPr>
        <w:pStyle w:val="Sub-item2"/>
        <w:tabs>
          <w:tab w:val="clear" w:pos="288"/>
          <w:tab w:val="clear" w:pos="1008"/>
          <w:tab w:val="clear" w:pos="1728"/>
          <w:tab w:val="clear" w:pos="2448"/>
          <w:tab w:val="clear" w:pos="3168"/>
          <w:tab w:val="clear" w:pos="3888"/>
          <w:tab w:val="clear" w:pos="4608"/>
          <w:tab w:val="clear" w:pos="5328"/>
          <w:tab w:val="clear" w:pos="6048"/>
          <w:tab w:val="clear" w:pos="6768"/>
        </w:tabs>
        <w:spacing w:line="240" w:lineRule="auto"/>
        <w:ind w:left="0" w:firstLine="0"/>
        <w:jc w:val="center"/>
        <w:rPr>
          <w:rFonts w:ascii="Arial" w:hAnsi="Arial" w:cs="Arial"/>
          <w:sz w:val="20"/>
        </w:rPr>
      </w:pPr>
    </w:p>
    <w:p w:rsidR="00F72444" w:rsidRPr="00B74EF4" w:rsidRDefault="00BE03AC" w:rsidP="000D00AD">
      <w:pPr>
        <w:pStyle w:val="Sub-item2"/>
        <w:tabs>
          <w:tab w:val="clear" w:pos="288"/>
          <w:tab w:val="clear" w:pos="1008"/>
          <w:tab w:val="clear" w:pos="1728"/>
          <w:tab w:val="clear" w:pos="2448"/>
          <w:tab w:val="clear" w:pos="3168"/>
          <w:tab w:val="clear" w:pos="3888"/>
          <w:tab w:val="clear" w:pos="4608"/>
          <w:tab w:val="clear" w:pos="5328"/>
          <w:tab w:val="clear" w:pos="6048"/>
          <w:tab w:val="clear" w:pos="6768"/>
        </w:tabs>
        <w:spacing w:line="240" w:lineRule="auto"/>
        <w:ind w:left="0" w:firstLine="851"/>
        <w:jc w:val="left"/>
        <w:rPr>
          <w:rFonts w:ascii="Arial" w:hAnsi="Arial" w:cs="Arial"/>
          <w:sz w:val="20"/>
        </w:rPr>
      </w:pPr>
      <w:r w:rsidRPr="00B74EF4">
        <w:rPr>
          <w:rFonts w:ascii="Arial" w:hAnsi="Arial" w:cs="Arial"/>
          <w:sz w:val="20"/>
        </w:rPr>
        <w:t>Sebastião Laranjeiras</w:t>
      </w:r>
      <w:r w:rsidR="008B1C36">
        <w:rPr>
          <w:rFonts w:ascii="Arial" w:hAnsi="Arial" w:cs="Arial"/>
          <w:sz w:val="20"/>
        </w:rPr>
        <w:t xml:space="preserve"> – Bahia</w:t>
      </w:r>
      <w:r w:rsidR="00F72444" w:rsidRPr="00B74EF4">
        <w:rPr>
          <w:rFonts w:ascii="Arial" w:hAnsi="Arial" w:cs="Arial"/>
          <w:sz w:val="20"/>
        </w:rPr>
        <w:t xml:space="preserve">, </w:t>
      </w:r>
      <w:r w:rsidR="008B1C36">
        <w:rPr>
          <w:rFonts w:ascii="Arial" w:hAnsi="Arial" w:cs="Arial"/>
          <w:sz w:val="20"/>
        </w:rPr>
        <w:t>em 07</w:t>
      </w:r>
      <w:r w:rsidR="00B058BB" w:rsidRPr="00B74EF4">
        <w:rPr>
          <w:rFonts w:ascii="Arial" w:hAnsi="Arial" w:cs="Arial"/>
          <w:sz w:val="20"/>
        </w:rPr>
        <w:t xml:space="preserve"> de </w:t>
      </w:r>
      <w:r w:rsidR="008B1C36">
        <w:rPr>
          <w:rFonts w:ascii="Arial" w:hAnsi="Arial" w:cs="Arial"/>
          <w:sz w:val="20"/>
        </w:rPr>
        <w:t>Março</w:t>
      </w:r>
      <w:r w:rsidR="00B058BB" w:rsidRPr="00B74EF4">
        <w:rPr>
          <w:rFonts w:ascii="Arial" w:hAnsi="Arial" w:cs="Arial"/>
          <w:sz w:val="20"/>
        </w:rPr>
        <w:t xml:space="preserve"> de 20</w:t>
      </w:r>
      <w:r w:rsidR="008B1C36">
        <w:rPr>
          <w:rFonts w:ascii="Arial" w:hAnsi="Arial" w:cs="Arial"/>
          <w:sz w:val="20"/>
        </w:rPr>
        <w:t>19</w:t>
      </w:r>
      <w:r w:rsidR="00F72444" w:rsidRPr="00B74EF4">
        <w:rPr>
          <w:rFonts w:ascii="Arial" w:hAnsi="Arial" w:cs="Arial"/>
          <w:sz w:val="20"/>
        </w:rPr>
        <w:t>.</w:t>
      </w:r>
    </w:p>
    <w:p w:rsidR="00F72444" w:rsidRPr="00B74EF4" w:rsidRDefault="00F72444" w:rsidP="00F72444">
      <w:pPr>
        <w:pStyle w:val="Sub-item1"/>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40" w:lineRule="auto"/>
        <w:ind w:left="0" w:firstLine="0"/>
        <w:rPr>
          <w:rFonts w:ascii="Arial" w:hAnsi="Arial" w:cs="Arial"/>
          <w:sz w:val="20"/>
        </w:rPr>
      </w:pPr>
    </w:p>
    <w:p w:rsidR="00F72444" w:rsidRPr="00B74EF4" w:rsidRDefault="00F72444" w:rsidP="00F72444">
      <w:pPr>
        <w:pStyle w:val="Sub-item1"/>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40" w:lineRule="auto"/>
        <w:ind w:left="0" w:firstLine="0"/>
        <w:rPr>
          <w:rFonts w:ascii="Arial" w:hAnsi="Arial" w:cs="Arial"/>
          <w:sz w:val="20"/>
        </w:rPr>
      </w:pPr>
    </w:p>
    <w:p w:rsidR="00F72444" w:rsidRPr="00B74EF4" w:rsidRDefault="00F72444" w:rsidP="00F72444">
      <w:pPr>
        <w:pStyle w:val="Sub-item1"/>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40" w:lineRule="auto"/>
        <w:ind w:left="0" w:firstLine="0"/>
        <w:rPr>
          <w:rFonts w:ascii="Arial" w:hAnsi="Arial" w:cs="Arial"/>
          <w:sz w:val="20"/>
        </w:rPr>
      </w:pPr>
    </w:p>
    <w:p w:rsidR="00F72444" w:rsidRPr="00B74EF4" w:rsidRDefault="00172434" w:rsidP="00F72444">
      <w:pPr>
        <w:pStyle w:val="Sub-item1"/>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40" w:lineRule="auto"/>
        <w:ind w:left="0" w:firstLine="0"/>
        <w:jc w:val="center"/>
        <w:rPr>
          <w:rFonts w:ascii="Arial" w:hAnsi="Arial" w:cs="Arial"/>
          <w:b/>
          <w:bCs/>
          <w:sz w:val="20"/>
        </w:rPr>
      </w:pPr>
      <w:r>
        <w:rPr>
          <w:rFonts w:ascii="Arial" w:hAnsi="Arial" w:cs="Arial"/>
          <w:b/>
          <w:bCs/>
          <w:sz w:val="20"/>
        </w:rPr>
        <w:t>Igor Muriel Lopes e Silva</w:t>
      </w:r>
    </w:p>
    <w:p w:rsidR="00F72444" w:rsidRPr="00B74EF4" w:rsidRDefault="00F72444" w:rsidP="00F72444">
      <w:pPr>
        <w:pStyle w:val="Sub-item1"/>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40" w:lineRule="auto"/>
        <w:ind w:left="0" w:firstLine="0"/>
        <w:jc w:val="center"/>
        <w:rPr>
          <w:rFonts w:ascii="Arial" w:hAnsi="Arial" w:cs="Arial"/>
          <w:sz w:val="20"/>
        </w:rPr>
      </w:pPr>
      <w:r w:rsidRPr="00B74EF4">
        <w:rPr>
          <w:rFonts w:ascii="Arial" w:hAnsi="Arial" w:cs="Arial"/>
          <w:sz w:val="20"/>
        </w:rPr>
        <w:t xml:space="preserve">Presidente da Comissão de </w:t>
      </w:r>
      <w:r w:rsidR="003251EA">
        <w:rPr>
          <w:rFonts w:ascii="Arial" w:hAnsi="Arial" w:cs="Arial"/>
          <w:sz w:val="20"/>
        </w:rPr>
        <w:t>Credenciamento</w:t>
      </w:r>
    </w:p>
    <w:p w:rsidR="00F72444" w:rsidRPr="00B74EF4" w:rsidRDefault="00F72444" w:rsidP="00F72444">
      <w:pPr>
        <w:autoSpaceDE w:val="0"/>
        <w:autoSpaceDN w:val="0"/>
        <w:adjustRightInd w:val="0"/>
        <w:spacing w:line="360" w:lineRule="auto"/>
        <w:jc w:val="both"/>
        <w:rPr>
          <w:rFonts w:ascii="Arial" w:hAnsi="Arial" w:cs="Arial"/>
          <w:color w:val="000000"/>
        </w:rPr>
      </w:pPr>
    </w:p>
    <w:p w:rsidR="00F72444" w:rsidRPr="00B74EF4" w:rsidRDefault="00F72444" w:rsidP="00F72444">
      <w:pPr>
        <w:autoSpaceDE w:val="0"/>
        <w:autoSpaceDN w:val="0"/>
        <w:adjustRightInd w:val="0"/>
        <w:spacing w:line="360" w:lineRule="auto"/>
        <w:jc w:val="both"/>
        <w:rPr>
          <w:rFonts w:ascii="Arial" w:hAnsi="Arial" w:cs="Arial"/>
          <w:color w:val="000000"/>
        </w:rPr>
      </w:pPr>
    </w:p>
    <w:p w:rsidR="00F72444" w:rsidRPr="00B74EF4" w:rsidRDefault="00F72444" w:rsidP="00F72444">
      <w:pPr>
        <w:autoSpaceDE w:val="0"/>
        <w:autoSpaceDN w:val="0"/>
        <w:adjustRightInd w:val="0"/>
        <w:spacing w:line="360" w:lineRule="auto"/>
        <w:jc w:val="both"/>
        <w:rPr>
          <w:rFonts w:ascii="Arial" w:hAnsi="Arial" w:cs="Arial"/>
          <w:color w:val="000000"/>
        </w:rPr>
      </w:pPr>
    </w:p>
    <w:p w:rsidR="00F72444" w:rsidRPr="00B74EF4" w:rsidRDefault="00F72444" w:rsidP="00F72444">
      <w:pPr>
        <w:autoSpaceDE w:val="0"/>
        <w:autoSpaceDN w:val="0"/>
        <w:adjustRightInd w:val="0"/>
        <w:spacing w:line="360" w:lineRule="auto"/>
        <w:jc w:val="both"/>
        <w:rPr>
          <w:rFonts w:ascii="Arial" w:hAnsi="Arial" w:cs="Arial"/>
          <w:color w:val="000000"/>
        </w:rPr>
      </w:pPr>
    </w:p>
    <w:p w:rsidR="00F72444" w:rsidRPr="00B74EF4" w:rsidRDefault="00F72444" w:rsidP="00F72444">
      <w:pPr>
        <w:autoSpaceDE w:val="0"/>
        <w:autoSpaceDN w:val="0"/>
        <w:adjustRightInd w:val="0"/>
        <w:spacing w:line="360" w:lineRule="auto"/>
        <w:jc w:val="both"/>
        <w:rPr>
          <w:rFonts w:ascii="Arial" w:hAnsi="Arial" w:cs="Arial"/>
          <w:color w:val="000000"/>
        </w:rPr>
      </w:pPr>
    </w:p>
    <w:p w:rsidR="00F72444" w:rsidRPr="00B74EF4" w:rsidRDefault="00F72444" w:rsidP="00F72444">
      <w:pPr>
        <w:autoSpaceDE w:val="0"/>
        <w:autoSpaceDN w:val="0"/>
        <w:adjustRightInd w:val="0"/>
        <w:spacing w:line="360" w:lineRule="auto"/>
        <w:jc w:val="both"/>
        <w:rPr>
          <w:rFonts w:ascii="Arial" w:hAnsi="Arial" w:cs="Arial"/>
          <w:color w:val="000000"/>
        </w:rPr>
      </w:pPr>
    </w:p>
    <w:p w:rsidR="00F72444" w:rsidRPr="00B74EF4" w:rsidRDefault="00F72444" w:rsidP="00F72444">
      <w:pPr>
        <w:autoSpaceDE w:val="0"/>
        <w:autoSpaceDN w:val="0"/>
        <w:adjustRightInd w:val="0"/>
        <w:spacing w:line="360" w:lineRule="auto"/>
        <w:jc w:val="both"/>
        <w:rPr>
          <w:rFonts w:ascii="Arial" w:hAnsi="Arial" w:cs="Arial"/>
          <w:color w:val="000000"/>
        </w:rPr>
      </w:pPr>
    </w:p>
    <w:p w:rsidR="00F72444" w:rsidRPr="00B74EF4" w:rsidRDefault="00F72444" w:rsidP="00F72444">
      <w:pPr>
        <w:autoSpaceDE w:val="0"/>
        <w:autoSpaceDN w:val="0"/>
        <w:adjustRightInd w:val="0"/>
        <w:spacing w:line="360" w:lineRule="auto"/>
        <w:jc w:val="both"/>
        <w:rPr>
          <w:rFonts w:ascii="Arial" w:hAnsi="Arial" w:cs="Arial"/>
          <w:color w:val="000000"/>
        </w:rPr>
      </w:pPr>
    </w:p>
    <w:p w:rsidR="00F72444" w:rsidRPr="00B74EF4" w:rsidRDefault="00F72444" w:rsidP="00F72444">
      <w:pPr>
        <w:autoSpaceDE w:val="0"/>
        <w:autoSpaceDN w:val="0"/>
        <w:adjustRightInd w:val="0"/>
        <w:spacing w:line="360" w:lineRule="auto"/>
        <w:jc w:val="both"/>
        <w:rPr>
          <w:rFonts w:ascii="Arial" w:hAnsi="Arial" w:cs="Arial"/>
          <w:color w:val="000000"/>
        </w:rPr>
      </w:pPr>
    </w:p>
    <w:p w:rsidR="00F72444" w:rsidRPr="00B74EF4" w:rsidRDefault="00F72444" w:rsidP="00F72444">
      <w:pPr>
        <w:autoSpaceDE w:val="0"/>
        <w:autoSpaceDN w:val="0"/>
        <w:adjustRightInd w:val="0"/>
        <w:spacing w:line="360" w:lineRule="auto"/>
        <w:jc w:val="both"/>
        <w:rPr>
          <w:rFonts w:ascii="Arial" w:hAnsi="Arial" w:cs="Arial"/>
          <w:color w:val="000000"/>
        </w:rPr>
      </w:pPr>
    </w:p>
    <w:p w:rsidR="00F72444" w:rsidRPr="00B74EF4" w:rsidRDefault="00F72444" w:rsidP="00F72444">
      <w:pPr>
        <w:autoSpaceDE w:val="0"/>
        <w:autoSpaceDN w:val="0"/>
        <w:adjustRightInd w:val="0"/>
        <w:spacing w:line="360" w:lineRule="auto"/>
        <w:jc w:val="both"/>
        <w:rPr>
          <w:rFonts w:ascii="Arial" w:hAnsi="Arial" w:cs="Arial"/>
          <w:color w:val="000000"/>
        </w:rPr>
      </w:pPr>
    </w:p>
    <w:p w:rsidR="00F72444" w:rsidRPr="00B74EF4" w:rsidRDefault="00F72444" w:rsidP="00F72444">
      <w:pPr>
        <w:jc w:val="center"/>
        <w:rPr>
          <w:rFonts w:ascii="Arial" w:hAnsi="Arial" w:cs="Arial"/>
          <w:b/>
          <w:sz w:val="22"/>
          <w:szCs w:val="22"/>
        </w:rPr>
      </w:pPr>
    </w:p>
    <w:p w:rsidR="00F72444" w:rsidRPr="00B74EF4" w:rsidRDefault="00F72444" w:rsidP="00F72444">
      <w:pPr>
        <w:jc w:val="center"/>
        <w:rPr>
          <w:rFonts w:ascii="Arial" w:hAnsi="Arial" w:cs="Arial"/>
          <w:b/>
          <w:sz w:val="22"/>
          <w:szCs w:val="22"/>
        </w:rPr>
      </w:pPr>
    </w:p>
    <w:p w:rsidR="00F72444" w:rsidRPr="00B74EF4" w:rsidRDefault="00F72444" w:rsidP="00F72444">
      <w:pPr>
        <w:jc w:val="center"/>
        <w:rPr>
          <w:rFonts w:ascii="Arial" w:hAnsi="Arial" w:cs="Arial"/>
          <w:b/>
          <w:sz w:val="22"/>
          <w:szCs w:val="22"/>
        </w:rPr>
      </w:pPr>
    </w:p>
    <w:p w:rsidR="00F72444" w:rsidRPr="00B74EF4" w:rsidRDefault="00F72444" w:rsidP="00F72444">
      <w:pPr>
        <w:jc w:val="center"/>
        <w:rPr>
          <w:rFonts w:ascii="Arial" w:hAnsi="Arial" w:cs="Arial"/>
          <w:b/>
          <w:sz w:val="22"/>
          <w:szCs w:val="22"/>
        </w:rPr>
      </w:pPr>
    </w:p>
    <w:p w:rsidR="00F72444" w:rsidRPr="00B74EF4" w:rsidRDefault="00F72444" w:rsidP="00F72444">
      <w:pPr>
        <w:jc w:val="center"/>
        <w:rPr>
          <w:rFonts w:ascii="Arial" w:hAnsi="Arial" w:cs="Arial"/>
          <w:b/>
          <w:sz w:val="22"/>
          <w:szCs w:val="22"/>
        </w:rPr>
      </w:pPr>
    </w:p>
    <w:p w:rsidR="00F72444" w:rsidRPr="00B74EF4" w:rsidRDefault="00F72444" w:rsidP="00F72444">
      <w:pPr>
        <w:jc w:val="center"/>
        <w:rPr>
          <w:rFonts w:ascii="Arial" w:hAnsi="Arial" w:cs="Arial"/>
          <w:b/>
          <w:sz w:val="22"/>
          <w:szCs w:val="22"/>
        </w:rPr>
      </w:pPr>
    </w:p>
    <w:p w:rsidR="00F72444" w:rsidRPr="00B74EF4" w:rsidRDefault="00F72444" w:rsidP="00F72444">
      <w:pPr>
        <w:jc w:val="center"/>
        <w:rPr>
          <w:rFonts w:ascii="Arial" w:hAnsi="Arial" w:cs="Arial"/>
          <w:b/>
          <w:sz w:val="22"/>
          <w:szCs w:val="22"/>
        </w:rPr>
      </w:pPr>
    </w:p>
    <w:p w:rsidR="00F72444" w:rsidRPr="00B74EF4" w:rsidRDefault="00F72444" w:rsidP="00F72444">
      <w:pPr>
        <w:jc w:val="center"/>
        <w:rPr>
          <w:rFonts w:ascii="Arial" w:hAnsi="Arial" w:cs="Arial"/>
          <w:b/>
          <w:sz w:val="22"/>
          <w:szCs w:val="22"/>
        </w:rPr>
      </w:pPr>
    </w:p>
    <w:p w:rsidR="008B283E" w:rsidRPr="00B74EF4" w:rsidRDefault="008B283E">
      <w:pPr>
        <w:spacing w:after="160" w:line="259" w:lineRule="auto"/>
        <w:rPr>
          <w:rFonts w:ascii="Arial" w:hAnsi="Arial" w:cs="Arial"/>
          <w:b/>
          <w:sz w:val="22"/>
          <w:szCs w:val="22"/>
        </w:rPr>
      </w:pPr>
      <w:r w:rsidRPr="00B74EF4">
        <w:rPr>
          <w:rFonts w:ascii="Arial" w:hAnsi="Arial" w:cs="Arial"/>
          <w:b/>
          <w:sz w:val="22"/>
          <w:szCs w:val="22"/>
        </w:rPr>
        <w:br w:type="page"/>
      </w:r>
    </w:p>
    <w:p w:rsidR="008B283E" w:rsidRPr="00B74EF4" w:rsidRDefault="00F72444" w:rsidP="00F72444">
      <w:pPr>
        <w:jc w:val="center"/>
        <w:rPr>
          <w:rFonts w:ascii="Arial" w:hAnsi="Arial" w:cs="Arial"/>
          <w:b/>
          <w:sz w:val="20"/>
          <w:szCs w:val="20"/>
        </w:rPr>
      </w:pPr>
      <w:r w:rsidRPr="00B74EF4">
        <w:rPr>
          <w:rFonts w:ascii="Arial" w:hAnsi="Arial" w:cs="Arial"/>
          <w:b/>
          <w:sz w:val="20"/>
          <w:szCs w:val="20"/>
        </w:rPr>
        <w:lastRenderedPageBreak/>
        <w:t>ANEXO I</w:t>
      </w:r>
    </w:p>
    <w:p w:rsidR="00F72444" w:rsidRPr="00B74EF4" w:rsidRDefault="00F72444" w:rsidP="00F72444">
      <w:pPr>
        <w:jc w:val="center"/>
        <w:rPr>
          <w:rFonts w:ascii="Arial" w:hAnsi="Arial" w:cs="Arial"/>
          <w:b/>
          <w:sz w:val="20"/>
          <w:szCs w:val="20"/>
        </w:rPr>
      </w:pPr>
      <w:r w:rsidRPr="00B74EF4">
        <w:rPr>
          <w:rFonts w:ascii="Arial" w:hAnsi="Arial" w:cs="Arial"/>
          <w:b/>
          <w:sz w:val="20"/>
          <w:szCs w:val="20"/>
        </w:rPr>
        <w:t xml:space="preserve">TABELA DE PREÇOS CONFORME </w:t>
      </w:r>
      <w:r w:rsidR="008B1C36">
        <w:rPr>
          <w:rFonts w:ascii="Arial" w:hAnsi="Arial" w:cs="Arial"/>
          <w:b/>
          <w:sz w:val="20"/>
          <w:szCs w:val="20"/>
        </w:rPr>
        <w:t>PORTARIA-FMS Nº 001, DE 07 DE MARÇO DE 2019</w:t>
      </w:r>
      <w:r w:rsidRPr="00B74EF4">
        <w:rPr>
          <w:rFonts w:ascii="Arial" w:hAnsi="Arial" w:cs="Arial"/>
          <w:b/>
          <w:sz w:val="20"/>
          <w:szCs w:val="20"/>
        </w:rPr>
        <w:t>.</w:t>
      </w:r>
    </w:p>
    <w:p w:rsidR="00F72444" w:rsidRPr="00B74EF4" w:rsidRDefault="00F72444" w:rsidP="00F72444">
      <w:pPr>
        <w:pStyle w:val="SemEspaamento"/>
        <w:spacing w:line="276" w:lineRule="auto"/>
        <w:jc w:val="both"/>
        <w:rPr>
          <w:rFonts w:ascii="Arial" w:hAnsi="Arial" w:cs="Arial"/>
          <w:sz w:val="20"/>
          <w:szCs w:val="20"/>
        </w:rPr>
      </w:pPr>
    </w:p>
    <w:p w:rsidR="00F72444" w:rsidRDefault="00F72444" w:rsidP="00F72444">
      <w:pPr>
        <w:pStyle w:val="SemEspaamento"/>
        <w:spacing w:line="276" w:lineRule="auto"/>
        <w:jc w:val="both"/>
        <w:rPr>
          <w:rFonts w:ascii="Arial" w:hAnsi="Arial" w:cs="Arial"/>
          <w:sz w:val="20"/>
          <w:szCs w:val="20"/>
        </w:rPr>
      </w:pPr>
      <w:r w:rsidRPr="00B74EF4">
        <w:rPr>
          <w:rFonts w:ascii="Arial" w:hAnsi="Arial" w:cs="Arial"/>
          <w:sz w:val="20"/>
          <w:szCs w:val="20"/>
        </w:rPr>
        <w:t xml:space="preserve">Aprova a tabela de procedimentos da Secretaria Municipal de Saúde, do município de </w:t>
      </w:r>
      <w:r w:rsidR="00BE03AC" w:rsidRPr="00B74EF4">
        <w:rPr>
          <w:rFonts w:ascii="Arial" w:hAnsi="Arial" w:cs="Arial"/>
          <w:sz w:val="20"/>
          <w:szCs w:val="20"/>
        </w:rPr>
        <w:t>Sebastião Laranjeiras</w:t>
      </w:r>
      <w:r w:rsidRPr="00B74EF4">
        <w:rPr>
          <w:rFonts w:ascii="Arial" w:hAnsi="Arial" w:cs="Arial"/>
          <w:sz w:val="20"/>
          <w:szCs w:val="20"/>
        </w:rPr>
        <w:t xml:space="preserve">, Estado da Bahia para pagamento de </w:t>
      </w:r>
      <w:r w:rsidR="000A5CAB" w:rsidRPr="00B74EF4">
        <w:rPr>
          <w:rFonts w:ascii="Arial" w:hAnsi="Arial" w:cs="Arial"/>
          <w:sz w:val="20"/>
          <w:szCs w:val="20"/>
        </w:rPr>
        <w:t>prestação de serviços de saúde aos usuários do SUS/Sebastião Laranjeiras, nas seguintes modalidades: hospitalar, ambulatorial e apoio diagnóstico e terapêutico</w:t>
      </w:r>
      <w:r w:rsidRPr="00B74EF4">
        <w:rPr>
          <w:rFonts w:ascii="Arial" w:hAnsi="Arial" w:cs="Arial"/>
          <w:sz w:val="20"/>
          <w:szCs w:val="20"/>
        </w:rPr>
        <w:t>, mediante credenciamento de pessoas jurídicas.</w:t>
      </w:r>
    </w:p>
    <w:tbl>
      <w:tblPr>
        <w:tblW w:w="10201" w:type="dxa"/>
        <w:tblCellMar>
          <w:left w:w="70" w:type="dxa"/>
          <w:right w:w="70" w:type="dxa"/>
        </w:tblCellMar>
        <w:tblLook w:val="04A0" w:firstRow="1" w:lastRow="0" w:firstColumn="1" w:lastColumn="0" w:noHBand="0" w:noVBand="1"/>
      </w:tblPr>
      <w:tblGrid>
        <w:gridCol w:w="7083"/>
        <w:gridCol w:w="1640"/>
        <w:gridCol w:w="1478"/>
      </w:tblGrid>
      <w:tr w:rsidR="00C8501C" w:rsidRPr="00C8501C" w:rsidTr="00C8501C">
        <w:trPr>
          <w:cantSplit/>
          <w:trHeight w:val="113"/>
        </w:trPr>
        <w:tc>
          <w:tcPr>
            <w:tcW w:w="7083"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8501C" w:rsidRPr="00C8501C" w:rsidRDefault="00C8501C" w:rsidP="00C8501C">
            <w:pPr>
              <w:jc w:val="center"/>
              <w:rPr>
                <w:rFonts w:ascii="Arial" w:hAnsi="Arial" w:cs="Arial"/>
                <w:b/>
                <w:bCs/>
                <w:color w:val="000000"/>
                <w:sz w:val="18"/>
                <w:szCs w:val="18"/>
              </w:rPr>
            </w:pPr>
            <w:r w:rsidRPr="00C8501C">
              <w:rPr>
                <w:rFonts w:ascii="Arial" w:hAnsi="Arial" w:cs="Arial"/>
                <w:b/>
                <w:bCs/>
                <w:color w:val="000000"/>
                <w:sz w:val="18"/>
                <w:szCs w:val="18"/>
              </w:rPr>
              <w:t>PROCEDIMENTOS</w:t>
            </w:r>
          </w:p>
        </w:tc>
        <w:tc>
          <w:tcPr>
            <w:tcW w:w="1640" w:type="dxa"/>
            <w:tcBorders>
              <w:top w:val="single" w:sz="4" w:space="0" w:color="auto"/>
              <w:left w:val="nil"/>
              <w:bottom w:val="single" w:sz="4" w:space="0" w:color="auto"/>
              <w:right w:val="single" w:sz="4" w:space="0" w:color="auto"/>
            </w:tcBorders>
            <w:shd w:val="clear" w:color="000000" w:fill="BFBFBF"/>
            <w:vAlign w:val="center"/>
            <w:hideMark/>
          </w:tcPr>
          <w:p w:rsidR="00C8501C" w:rsidRPr="00C8501C" w:rsidRDefault="00C8501C" w:rsidP="00C8501C">
            <w:pPr>
              <w:jc w:val="center"/>
              <w:rPr>
                <w:rFonts w:ascii="Arial" w:hAnsi="Arial" w:cs="Arial"/>
                <w:b/>
                <w:bCs/>
                <w:color w:val="000000"/>
                <w:sz w:val="18"/>
                <w:szCs w:val="18"/>
              </w:rPr>
            </w:pPr>
            <w:r w:rsidRPr="00C8501C">
              <w:rPr>
                <w:rFonts w:ascii="Arial" w:hAnsi="Arial" w:cs="Arial"/>
                <w:b/>
                <w:bCs/>
                <w:color w:val="000000"/>
                <w:sz w:val="18"/>
                <w:szCs w:val="18"/>
              </w:rPr>
              <w:t>UNID.</w:t>
            </w:r>
          </w:p>
        </w:tc>
        <w:tc>
          <w:tcPr>
            <w:tcW w:w="1478" w:type="dxa"/>
            <w:tcBorders>
              <w:top w:val="single" w:sz="4" w:space="0" w:color="auto"/>
              <w:left w:val="nil"/>
              <w:bottom w:val="single" w:sz="4" w:space="0" w:color="auto"/>
              <w:right w:val="single" w:sz="4" w:space="0" w:color="auto"/>
            </w:tcBorders>
            <w:shd w:val="clear" w:color="000000" w:fill="BFBFBF"/>
            <w:vAlign w:val="center"/>
            <w:hideMark/>
          </w:tcPr>
          <w:p w:rsidR="00C8501C" w:rsidRPr="00C8501C" w:rsidRDefault="00C8501C" w:rsidP="00C8501C">
            <w:pPr>
              <w:jc w:val="center"/>
              <w:rPr>
                <w:rFonts w:ascii="Arial" w:hAnsi="Arial" w:cs="Arial"/>
                <w:b/>
                <w:bCs/>
                <w:color w:val="000000"/>
                <w:sz w:val="18"/>
                <w:szCs w:val="18"/>
              </w:rPr>
            </w:pPr>
            <w:r w:rsidRPr="00C8501C">
              <w:rPr>
                <w:rFonts w:ascii="Arial" w:hAnsi="Arial" w:cs="Arial"/>
                <w:b/>
                <w:bCs/>
                <w:color w:val="000000"/>
                <w:sz w:val="18"/>
                <w:szCs w:val="18"/>
              </w:rPr>
              <w:t xml:space="preserve"> VALORES R$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C8501C" w:rsidRPr="00C8501C" w:rsidRDefault="00C8501C" w:rsidP="00C8501C">
            <w:pPr>
              <w:rPr>
                <w:rFonts w:ascii="Arial" w:hAnsi="Arial" w:cs="Arial"/>
                <w:color w:val="000000"/>
                <w:sz w:val="18"/>
                <w:szCs w:val="18"/>
              </w:rPr>
            </w:pPr>
            <w:r w:rsidRPr="00C8501C">
              <w:rPr>
                <w:rFonts w:ascii="Arial" w:hAnsi="Arial" w:cs="Arial"/>
                <w:color w:val="000000"/>
                <w:sz w:val="18"/>
                <w:szCs w:val="18"/>
              </w:rPr>
              <w:t>Atendimento médico hospitalar em regime de urgência/emergência.</w:t>
            </w:r>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Plantão 24 Horas</w:t>
            </w:r>
          </w:p>
        </w:tc>
        <w:tc>
          <w:tcPr>
            <w:tcW w:w="1478"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1.650,00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C8501C" w:rsidRPr="00C8501C" w:rsidRDefault="00C8501C" w:rsidP="00C8501C">
            <w:pPr>
              <w:rPr>
                <w:rFonts w:ascii="Arial" w:hAnsi="Arial" w:cs="Arial"/>
                <w:color w:val="000000"/>
                <w:sz w:val="18"/>
                <w:szCs w:val="18"/>
              </w:rPr>
            </w:pPr>
            <w:r w:rsidRPr="00C8501C">
              <w:rPr>
                <w:rFonts w:ascii="Arial" w:hAnsi="Arial" w:cs="Arial"/>
                <w:color w:val="000000"/>
                <w:sz w:val="18"/>
                <w:szCs w:val="18"/>
              </w:rPr>
              <w:t>Médico para atendimento na estratégia da saúde da família – PSF (Sede, Distritos e Zona Rural)</w:t>
            </w:r>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40 Horas/Semana (5 dias)</w:t>
            </w:r>
          </w:p>
        </w:tc>
        <w:tc>
          <w:tcPr>
            <w:tcW w:w="1478"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R$ 13.447,68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C8501C" w:rsidRPr="00C8501C" w:rsidRDefault="00C8501C" w:rsidP="00C8501C">
            <w:pPr>
              <w:rPr>
                <w:rFonts w:ascii="Arial" w:hAnsi="Arial" w:cs="Arial"/>
                <w:color w:val="000000"/>
                <w:sz w:val="18"/>
                <w:szCs w:val="18"/>
              </w:rPr>
            </w:pPr>
            <w:r w:rsidRPr="00C8501C">
              <w:rPr>
                <w:rFonts w:ascii="Arial" w:hAnsi="Arial" w:cs="Arial"/>
                <w:color w:val="000000"/>
                <w:sz w:val="18"/>
                <w:szCs w:val="18"/>
              </w:rPr>
              <w:t>Médico para atendimento na estratégia da saúde da família – PSF (Sede, Distritos e Zona Rural)</w:t>
            </w:r>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32 Horas/Semana (4 dias)</w:t>
            </w:r>
          </w:p>
        </w:tc>
        <w:tc>
          <w:tcPr>
            <w:tcW w:w="1478"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R$ 11.685,60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C8501C" w:rsidRPr="00C8501C" w:rsidRDefault="00C8501C" w:rsidP="00C8501C">
            <w:pPr>
              <w:rPr>
                <w:rFonts w:ascii="Arial" w:hAnsi="Arial" w:cs="Arial"/>
                <w:color w:val="000000"/>
                <w:sz w:val="18"/>
                <w:szCs w:val="18"/>
              </w:rPr>
            </w:pPr>
            <w:r w:rsidRPr="00C8501C">
              <w:rPr>
                <w:rFonts w:ascii="Arial" w:hAnsi="Arial" w:cs="Arial"/>
                <w:color w:val="000000"/>
                <w:sz w:val="18"/>
                <w:szCs w:val="18"/>
              </w:rPr>
              <w:t>Médico para atendimento na estratégia da saúde da família – PSF (Sede, Distritos e Zona Rural)</w:t>
            </w:r>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24 Horas/Semana (3dias)</w:t>
            </w:r>
          </w:p>
        </w:tc>
        <w:tc>
          <w:tcPr>
            <w:tcW w:w="1478"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R$ 10.283,52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C8501C" w:rsidRPr="00C8501C" w:rsidRDefault="00C8501C" w:rsidP="00C8501C">
            <w:pPr>
              <w:rPr>
                <w:rFonts w:ascii="Arial" w:hAnsi="Arial" w:cs="Arial"/>
                <w:color w:val="000000"/>
                <w:sz w:val="18"/>
                <w:szCs w:val="18"/>
              </w:rPr>
            </w:pPr>
            <w:r w:rsidRPr="00C8501C">
              <w:rPr>
                <w:rFonts w:ascii="Arial" w:hAnsi="Arial" w:cs="Arial"/>
                <w:color w:val="000000"/>
                <w:sz w:val="18"/>
                <w:szCs w:val="18"/>
              </w:rPr>
              <w:t>Atendimento ambulatorial de médico especialista em Urologia</w:t>
            </w:r>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Unidade</w:t>
            </w:r>
          </w:p>
        </w:tc>
        <w:tc>
          <w:tcPr>
            <w:tcW w:w="1478" w:type="dxa"/>
            <w:tcBorders>
              <w:top w:val="nil"/>
              <w:left w:val="nil"/>
              <w:bottom w:val="single" w:sz="4" w:space="0" w:color="auto"/>
              <w:right w:val="single" w:sz="4" w:space="0" w:color="auto"/>
            </w:tcBorders>
            <w:shd w:val="clear" w:color="000000" w:fill="FFFFFF"/>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300,00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C8501C" w:rsidRPr="00C8501C" w:rsidRDefault="00C8501C" w:rsidP="00C8501C">
            <w:pPr>
              <w:rPr>
                <w:rFonts w:ascii="Arial" w:hAnsi="Arial" w:cs="Arial"/>
                <w:color w:val="000000"/>
                <w:sz w:val="18"/>
                <w:szCs w:val="18"/>
              </w:rPr>
            </w:pPr>
            <w:r w:rsidRPr="00C8501C">
              <w:rPr>
                <w:rFonts w:ascii="Arial" w:hAnsi="Arial" w:cs="Arial"/>
                <w:color w:val="000000"/>
                <w:sz w:val="18"/>
                <w:szCs w:val="18"/>
              </w:rPr>
              <w:t>Médico especialista em ginecologia e obstetrícia (atendimento de consultas de gestação de auto risco, consultas ginecológicas)</w:t>
            </w:r>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Unidade</w:t>
            </w:r>
          </w:p>
        </w:tc>
        <w:tc>
          <w:tcPr>
            <w:tcW w:w="1478" w:type="dxa"/>
            <w:tcBorders>
              <w:top w:val="nil"/>
              <w:left w:val="nil"/>
              <w:bottom w:val="single" w:sz="4" w:space="0" w:color="auto"/>
              <w:right w:val="single" w:sz="4" w:space="0" w:color="auto"/>
            </w:tcBorders>
            <w:shd w:val="clear" w:color="000000" w:fill="FFFFFF"/>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360,00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C8501C" w:rsidRPr="00C8501C" w:rsidRDefault="00C8501C" w:rsidP="00C8501C">
            <w:pPr>
              <w:rPr>
                <w:rFonts w:ascii="Arial" w:hAnsi="Arial" w:cs="Arial"/>
                <w:color w:val="000000"/>
                <w:sz w:val="18"/>
                <w:szCs w:val="18"/>
              </w:rPr>
            </w:pPr>
            <w:r w:rsidRPr="00C8501C">
              <w:rPr>
                <w:rFonts w:ascii="Arial" w:hAnsi="Arial" w:cs="Arial"/>
                <w:color w:val="000000"/>
                <w:sz w:val="18"/>
                <w:szCs w:val="18"/>
              </w:rPr>
              <w:t>Médico especialista em cirurgião geral (consultas: Ambulatorial, pequenas cirurgias, cirurgias de médio e grande porte eletivas e cirurgias de urgência/emergência).</w:t>
            </w:r>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Unidade</w:t>
            </w:r>
          </w:p>
        </w:tc>
        <w:tc>
          <w:tcPr>
            <w:tcW w:w="1478" w:type="dxa"/>
            <w:tcBorders>
              <w:top w:val="nil"/>
              <w:left w:val="nil"/>
              <w:bottom w:val="single" w:sz="4" w:space="0" w:color="auto"/>
              <w:right w:val="single" w:sz="4" w:space="0" w:color="auto"/>
            </w:tcBorders>
            <w:shd w:val="clear" w:color="000000" w:fill="FFFFFF"/>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4.500,00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C8501C" w:rsidRPr="00C8501C" w:rsidRDefault="00C8501C" w:rsidP="00C8501C">
            <w:pPr>
              <w:rPr>
                <w:rFonts w:ascii="Arial" w:hAnsi="Arial" w:cs="Arial"/>
                <w:color w:val="000000"/>
                <w:sz w:val="18"/>
                <w:szCs w:val="18"/>
              </w:rPr>
            </w:pPr>
            <w:r w:rsidRPr="00C8501C">
              <w:rPr>
                <w:rFonts w:ascii="Arial" w:hAnsi="Arial" w:cs="Arial"/>
                <w:color w:val="000000"/>
                <w:sz w:val="18"/>
                <w:szCs w:val="18"/>
              </w:rPr>
              <w:t>Avaliação ambulatorial de Ortopedia.</w:t>
            </w:r>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Unidade</w:t>
            </w:r>
          </w:p>
        </w:tc>
        <w:tc>
          <w:tcPr>
            <w:tcW w:w="1478" w:type="dxa"/>
            <w:tcBorders>
              <w:top w:val="nil"/>
              <w:left w:val="nil"/>
              <w:bottom w:val="single" w:sz="4" w:space="0" w:color="auto"/>
              <w:right w:val="single" w:sz="4" w:space="0" w:color="auto"/>
            </w:tcBorders>
            <w:shd w:val="clear" w:color="000000" w:fill="FFFFFF"/>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350,00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C8501C" w:rsidRPr="00C8501C" w:rsidRDefault="00C8501C" w:rsidP="00C8501C">
            <w:pPr>
              <w:rPr>
                <w:rFonts w:ascii="Arial" w:hAnsi="Arial" w:cs="Arial"/>
                <w:color w:val="000000"/>
                <w:sz w:val="18"/>
                <w:szCs w:val="18"/>
              </w:rPr>
            </w:pPr>
            <w:r w:rsidRPr="00C8501C">
              <w:rPr>
                <w:rFonts w:ascii="Arial" w:hAnsi="Arial" w:cs="Arial"/>
                <w:color w:val="000000"/>
                <w:sz w:val="18"/>
                <w:szCs w:val="18"/>
              </w:rPr>
              <w:t>Procedimentos cirúrgicos em ortopedia</w:t>
            </w:r>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Por Procedimento</w:t>
            </w:r>
          </w:p>
        </w:tc>
        <w:tc>
          <w:tcPr>
            <w:tcW w:w="1478" w:type="dxa"/>
            <w:tcBorders>
              <w:top w:val="nil"/>
              <w:left w:val="nil"/>
              <w:bottom w:val="single" w:sz="4" w:space="0" w:color="auto"/>
              <w:right w:val="single" w:sz="4" w:space="0" w:color="auto"/>
            </w:tcBorders>
            <w:shd w:val="clear" w:color="000000" w:fill="FFFFFF"/>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4.000,00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C8501C" w:rsidRPr="00C8501C" w:rsidRDefault="00C8501C" w:rsidP="00C8501C">
            <w:pPr>
              <w:rPr>
                <w:rFonts w:ascii="Arial" w:hAnsi="Arial" w:cs="Arial"/>
                <w:color w:val="000000"/>
                <w:sz w:val="18"/>
                <w:szCs w:val="18"/>
              </w:rPr>
            </w:pPr>
            <w:r w:rsidRPr="00C8501C">
              <w:rPr>
                <w:rFonts w:ascii="Arial" w:hAnsi="Arial" w:cs="Arial"/>
                <w:color w:val="000000"/>
                <w:sz w:val="18"/>
                <w:szCs w:val="18"/>
              </w:rPr>
              <w:t xml:space="preserve">Procedimentos cirúrgicos de angiologia (cirurgia vascular) </w:t>
            </w:r>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Por Procedimento</w:t>
            </w:r>
          </w:p>
        </w:tc>
        <w:tc>
          <w:tcPr>
            <w:tcW w:w="1478" w:type="dxa"/>
            <w:tcBorders>
              <w:top w:val="nil"/>
              <w:left w:val="nil"/>
              <w:bottom w:val="single" w:sz="4" w:space="0" w:color="auto"/>
              <w:right w:val="single" w:sz="4" w:space="0" w:color="auto"/>
            </w:tcBorders>
            <w:shd w:val="clear" w:color="000000" w:fill="FFFFFF"/>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3.500,00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C8501C" w:rsidRPr="00C8501C" w:rsidRDefault="00C8501C" w:rsidP="00C8501C">
            <w:pPr>
              <w:rPr>
                <w:rFonts w:ascii="Arial" w:hAnsi="Arial" w:cs="Arial"/>
                <w:color w:val="000000"/>
                <w:sz w:val="18"/>
                <w:szCs w:val="18"/>
              </w:rPr>
            </w:pPr>
            <w:r w:rsidRPr="00C8501C">
              <w:rPr>
                <w:rFonts w:ascii="Arial" w:hAnsi="Arial" w:cs="Arial"/>
                <w:color w:val="000000"/>
                <w:sz w:val="18"/>
                <w:szCs w:val="18"/>
              </w:rPr>
              <w:t xml:space="preserve">Procedimentos cirúrgicos de </w:t>
            </w:r>
            <w:proofErr w:type="spellStart"/>
            <w:r w:rsidRPr="00C8501C">
              <w:rPr>
                <w:rFonts w:ascii="Arial" w:hAnsi="Arial" w:cs="Arial"/>
                <w:color w:val="000000"/>
                <w:sz w:val="18"/>
                <w:szCs w:val="18"/>
              </w:rPr>
              <w:t>mastologia</w:t>
            </w:r>
            <w:proofErr w:type="spellEnd"/>
            <w:r w:rsidRPr="00C8501C">
              <w:rPr>
                <w:rFonts w:ascii="Arial" w:hAnsi="Arial" w:cs="Arial"/>
                <w:color w:val="000000"/>
                <w:sz w:val="18"/>
                <w:szCs w:val="18"/>
              </w:rPr>
              <w:t xml:space="preserve"> – Retirada de Nódulo</w:t>
            </w:r>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Por Procedimento</w:t>
            </w:r>
          </w:p>
        </w:tc>
        <w:tc>
          <w:tcPr>
            <w:tcW w:w="1478" w:type="dxa"/>
            <w:tcBorders>
              <w:top w:val="nil"/>
              <w:left w:val="nil"/>
              <w:bottom w:val="single" w:sz="4" w:space="0" w:color="auto"/>
              <w:right w:val="single" w:sz="4" w:space="0" w:color="auto"/>
            </w:tcBorders>
            <w:shd w:val="clear" w:color="000000" w:fill="FFFFFF"/>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3.000,00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C8501C" w:rsidRPr="00C8501C" w:rsidRDefault="00C8501C" w:rsidP="00C8501C">
            <w:pPr>
              <w:rPr>
                <w:rFonts w:ascii="Arial" w:hAnsi="Arial" w:cs="Arial"/>
                <w:color w:val="000000"/>
                <w:sz w:val="18"/>
                <w:szCs w:val="18"/>
              </w:rPr>
            </w:pPr>
            <w:r w:rsidRPr="00C8501C">
              <w:rPr>
                <w:rFonts w:ascii="Arial" w:hAnsi="Arial" w:cs="Arial"/>
                <w:color w:val="000000"/>
                <w:sz w:val="18"/>
                <w:szCs w:val="18"/>
              </w:rPr>
              <w:t xml:space="preserve">Procedimentos cirúrgicos de </w:t>
            </w:r>
            <w:proofErr w:type="spellStart"/>
            <w:r w:rsidRPr="00C8501C">
              <w:rPr>
                <w:rFonts w:ascii="Arial" w:hAnsi="Arial" w:cs="Arial"/>
                <w:color w:val="000000"/>
                <w:sz w:val="18"/>
                <w:szCs w:val="18"/>
              </w:rPr>
              <w:t>mastologia</w:t>
            </w:r>
            <w:proofErr w:type="spellEnd"/>
            <w:r w:rsidRPr="00C8501C">
              <w:rPr>
                <w:rFonts w:ascii="Arial" w:hAnsi="Arial" w:cs="Arial"/>
                <w:color w:val="000000"/>
                <w:sz w:val="18"/>
                <w:szCs w:val="18"/>
              </w:rPr>
              <w:t xml:space="preserve"> – Retirada de Mama</w:t>
            </w:r>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Por Procedimento</w:t>
            </w:r>
          </w:p>
        </w:tc>
        <w:tc>
          <w:tcPr>
            <w:tcW w:w="1478" w:type="dxa"/>
            <w:tcBorders>
              <w:top w:val="nil"/>
              <w:left w:val="nil"/>
              <w:bottom w:val="single" w:sz="4" w:space="0" w:color="auto"/>
              <w:right w:val="single" w:sz="4" w:space="0" w:color="auto"/>
            </w:tcBorders>
            <w:shd w:val="clear" w:color="000000" w:fill="FFFFFF"/>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4.000,00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C8501C" w:rsidRPr="00C8501C" w:rsidRDefault="00C8501C" w:rsidP="00C8501C">
            <w:pPr>
              <w:rPr>
                <w:rFonts w:ascii="Arial" w:hAnsi="Arial" w:cs="Arial"/>
                <w:color w:val="000000"/>
                <w:sz w:val="18"/>
                <w:szCs w:val="18"/>
              </w:rPr>
            </w:pPr>
            <w:r w:rsidRPr="00C8501C">
              <w:rPr>
                <w:rFonts w:ascii="Arial" w:hAnsi="Arial" w:cs="Arial"/>
                <w:color w:val="000000"/>
                <w:sz w:val="18"/>
                <w:szCs w:val="18"/>
              </w:rPr>
              <w:t>Biopsia de Mama</w:t>
            </w:r>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Por Procedimento</w:t>
            </w:r>
          </w:p>
        </w:tc>
        <w:tc>
          <w:tcPr>
            <w:tcW w:w="1478" w:type="dxa"/>
            <w:tcBorders>
              <w:top w:val="nil"/>
              <w:left w:val="nil"/>
              <w:bottom w:val="single" w:sz="4" w:space="0" w:color="auto"/>
              <w:right w:val="single" w:sz="4" w:space="0" w:color="auto"/>
            </w:tcBorders>
            <w:shd w:val="clear" w:color="000000" w:fill="FFFFFF"/>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1.000,00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C8501C" w:rsidRPr="00C8501C" w:rsidRDefault="00C8501C" w:rsidP="00C8501C">
            <w:pPr>
              <w:rPr>
                <w:rFonts w:ascii="Arial" w:hAnsi="Arial" w:cs="Arial"/>
                <w:color w:val="000000"/>
                <w:sz w:val="18"/>
                <w:szCs w:val="18"/>
              </w:rPr>
            </w:pPr>
            <w:r w:rsidRPr="00C8501C">
              <w:rPr>
                <w:rFonts w:ascii="Arial" w:hAnsi="Arial" w:cs="Arial"/>
                <w:color w:val="000000"/>
                <w:sz w:val="18"/>
                <w:szCs w:val="18"/>
              </w:rPr>
              <w:t>Punção de Mama</w:t>
            </w:r>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Por Procedimento</w:t>
            </w:r>
          </w:p>
        </w:tc>
        <w:tc>
          <w:tcPr>
            <w:tcW w:w="1478" w:type="dxa"/>
            <w:tcBorders>
              <w:top w:val="nil"/>
              <w:left w:val="nil"/>
              <w:bottom w:val="single" w:sz="4" w:space="0" w:color="auto"/>
              <w:right w:val="single" w:sz="4" w:space="0" w:color="auto"/>
            </w:tcBorders>
            <w:shd w:val="clear" w:color="000000" w:fill="FFFFFF"/>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800,00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C8501C" w:rsidRPr="00C8501C" w:rsidRDefault="00C8501C" w:rsidP="00C8501C">
            <w:pPr>
              <w:rPr>
                <w:rFonts w:ascii="Arial" w:hAnsi="Arial" w:cs="Arial"/>
                <w:color w:val="000000"/>
                <w:sz w:val="18"/>
                <w:szCs w:val="18"/>
              </w:rPr>
            </w:pPr>
            <w:r w:rsidRPr="00C8501C">
              <w:rPr>
                <w:rFonts w:ascii="Arial" w:hAnsi="Arial" w:cs="Arial"/>
                <w:color w:val="000000"/>
                <w:sz w:val="18"/>
                <w:szCs w:val="18"/>
              </w:rPr>
              <w:t xml:space="preserve">Consulta ambulatorial de médico especialista em oftalmologia </w:t>
            </w:r>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Unidade</w:t>
            </w:r>
          </w:p>
        </w:tc>
        <w:tc>
          <w:tcPr>
            <w:tcW w:w="1478" w:type="dxa"/>
            <w:tcBorders>
              <w:top w:val="nil"/>
              <w:left w:val="nil"/>
              <w:bottom w:val="single" w:sz="4" w:space="0" w:color="auto"/>
              <w:right w:val="single" w:sz="4" w:space="0" w:color="auto"/>
            </w:tcBorders>
            <w:shd w:val="clear" w:color="000000" w:fill="FFFFFF"/>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300,00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C8501C" w:rsidRPr="00C8501C" w:rsidRDefault="00C8501C" w:rsidP="00C8501C">
            <w:pPr>
              <w:rPr>
                <w:rFonts w:ascii="Arial" w:hAnsi="Arial" w:cs="Arial"/>
                <w:color w:val="000000"/>
                <w:sz w:val="18"/>
                <w:szCs w:val="18"/>
              </w:rPr>
            </w:pPr>
            <w:r w:rsidRPr="00C8501C">
              <w:rPr>
                <w:rFonts w:ascii="Arial" w:hAnsi="Arial" w:cs="Arial"/>
                <w:color w:val="000000"/>
                <w:sz w:val="18"/>
                <w:szCs w:val="18"/>
              </w:rPr>
              <w:t>Consulta ambulatorial de médico especialista em Obstetrícia</w:t>
            </w:r>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Unidade</w:t>
            </w:r>
          </w:p>
        </w:tc>
        <w:tc>
          <w:tcPr>
            <w:tcW w:w="1478" w:type="dxa"/>
            <w:tcBorders>
              <w:top w:val="nil"/>
              <w:left w:val="nil"/>
              <w:bottom w:val="single" w:sz="4" w:space="0" w:color="auto"/>
              <w:right w:val="single" w:sz="4" w:space="0" w:color="auto"/>
            </w:tcBorders>
            <w:shd w:val="clear" w:color="000000" w:fill="FFFFFF"/>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320,00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C8501C" w:rsidRPr="00C8501C" w:rsidRDefault="00C8501C" w:rsidP="00C8501C">
            <w:pPr>
              <w:rPr>
                <w:rFonts w:ascii="Arial" w:hAnsi="Arial" w:cs="Arial"/>
                <w:color w:val="000000"/>
                <w:sz w:val="18"/>
                <w:szCs w:val="18"/>
              </w:rPr>
            </w:pPr>
            <w:r w:rsidRPr="00C8501C">
              <w:rPr>
                <w:rFonts w:ascii="Arial" w:hAnsi="Arial" w:cs="Arial"/>
                <w:color w:val="000000"/>
                <w:sz w:val="18"/>
                <w:szCs w:val="18"/>
              </w:rPr>
              <w:t>Consulta ambulatorial de médico especialista em Ginecologia</w:t>
            </w:r>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Unidade</w:t>
            </w:r>
          </w:p>
        </w:tc>
        <w:tc>
          <w:tcPr>
            <w:tcW w:w="1478" w:type="dxa"/>
            <w:tcBorders>
              <w:top w:val="nil"/>
              <w:left w:val="nil"/>
              <w:bottom w:val="single" w:sz="4" w:space="0" w:color="auto"/>
              <w:right w:val="single" w:sz="4" w:space="0" w:color="auto"/>
            </w:tcBorders>
            <w:shd w:val="clear" w:color="000000" w:fill="FFFFFF"/>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320,00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C8501C" w:rsidRPr="00C8501C" w:rsidRDefault="00C8501C" w:rsidP="00C8501C">
            <w:pPr>
              <w:rPr>
                <w:rFonts w:ascii="Arial" w:hAnsi="Arial" w:cs="Arial"/>
                <w:color w:val="000000"/>
                <w:sz w:val="18"/>
                <w:szCs w:val="18"/>
              </w:rPr>
            </w:pPr>
            <w:r w:rsidRPr="00C8501C">
              <w:rPr>
                <w:rFonts w:ascii="Arial" w:hAnsi="Arial" w:cs="Arial"/>
                <w:color w:val="000000"/>
                <w:sz w:val="18"/>
                <w:szCs w:val="18"/>
              </w:rPr>
              <w:t xml:space="preserve">Consulta ambulatorial de médico especialista em otorrino laringologia </w:t>
            </w:r>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Unidade</w:t>
            </w:r>
          </w:p>
        </w:tc>
        <w:tc>
          <w:tcPr>
            <w:tcW w:w="1478" w:type="dxa"/>
            <w:tcBorders>
              <w:top w:val="nil"/>
              <w:left w:val="nil"/>
              <w:bottom w:val="single" w:sz="4" w:space="0" w:color="auto"/>
              <w:right w:val="single" w:sz="4" w:space="0" w:color="auto"/>
            </w:tcBorders>
            <w:shd w:val="clear" w:color="000000" w:fill="FFFFFF"/>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280,00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C8501C" w:rsidRPr="00C8501C" w:rsidRDefault="00C8501C" w:rsidP="00C8501C">
            <w:pPr>
              <w:rPr>
                <w:rFonts w:ascii="Arial" w:hAnsi="Arial" w:cs="Arial"/>
                <w:color w:val="000000"/>
                <w:sz w:val="18"/>
                <w:szCs w:val="18"/>
              </w:rPr>
            </w:pPr>
            <w:r w:rsidRPr="00C8501C">
              <w:rPr>
                <w:rFonts w:ascii="Arial" w:hAnsi="Arial" w:cs="Arial"/>
                <w:color w:val="000000"/>
                <w:sz w:val="18"/>
                <w:szCs w:val="18"/>
              </w:rPr>
              <w:t xml:space="preserve">Consulta ambulatorial de médico especialista em Pediatria </w:t>
            </w:r>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Unidade</w:t>
            </w:r>
          </w:p>
        </w:tc>
        <w:tc>
          <w:tcPr>
            <w:tcW w:w="1478" w:type="dxa"/>
            <w:tcBorders>
              <w:top w:val="nil"/>
              <w:left w:val="nil"/>
              <w:bottom w:val="single" w:sz="4" w:space="0" w:color="auto"/>
              <w:right w:val="single" w:sz="4" w:space="0" w:color="auto"/>
            </w:tcBorders>
            <w:shd w:val="clear" w:color="000000" w:fill="FFFFFF"/>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280,00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C8501C" w:rsidRPr="00C8501C" w:rsidRDefault="00C8501C" w:rsidP="00C8501C">
            <w:pPr>
              <w:rPr>
                <w:rFonts w:ascii="Arial" w:hAnsi="Arial" w:cs="Arial"/>
                <w:color w:val="000000"/>
                <w:sz w:val="18"/>
                <w:szCs w:val="18"/>
              </w:rPr>
            </w:pPr>
            <w:r w:rsidRPr="00C8501C">
              <w:rPr>
                <w:rFonts w:ascii="Arial" w:hAnsi="Arial" w:cs="Arial"/>
                <w:color w:val="000000"/>
                <w:sz w:val="18"/>
                <w:szCs w:val="18"/>
              </w:rPr>
              <w:t>Consulta ambulatorial de médico especialista em angiologia</w:t>
            </w:r>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Unidade</w:t>
            </w:r>
          </w:p>
        </w:tc>
        <w:tc>
          <w:tcPr>
            <w:tcW w:w="1478" w:type="dxa"/>
            <w:tcBorders>
              <w:top w:val="nil"/>
              <w:left w:val="nil"/>
              <w:bottom w:val="single" w:sz="4" w:space="0" w:color="auto"/>
              <w:right w:val="single" w:sz="4" w:space="0" w:color="auto"/>
            </w:tcBorders>
            <w:shd w:val="clear" w:color="000000" w:fill="FFFFFF"/>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280,00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C8501C" w:rsidRPr="00C8501C" w:rsidRDefault="00C8501C" w:rsidP="00C8501C">
            <w:pPr>
              <w:rPr>
                <w:rFonts w:ascii="Arial" w:hAnsi="Arial" w:cs="Arial"/>
                <w:color w:val="000000"/>
                <w:sz w:val="18"/>
                <w:szCs w:val="18"/>
              </w:rPr>
            </w:pPr>
            <w:r w:rsidRPr="00C8501C">
              <w:rPr>
                <w:rFonts w:ascii="Arial" w:hAnsi="Arial" w:cs="Arial"/>
                <w:color w:val="000000"/>
                <w:sz w:val="18"/>
                <w:szCs w:val="18"/>
              </w:rPr>
              <w:t xml:space="preserve">Consulta ambulatorial de médico especialista em </w:t>
            </w:r>
            <w:proofErr w:type="spellStart"/>
            <w:r w:rsidRPr="00C8501C">
              <w:rPr>
                <w:rFonts w:ascii="Arial" w:hAnsi="Arial" w:cs="Arial"/>
                <w:color w:val="000000"/>
                <w:sz w:val="18"/>
                <w:szCs w:val="18"/>
              </w:rPr>
              <w:t>gastroentorologia</w:t>
            </w:r>
            <w:proofErr w:type="spellEnd"/>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Unidade</w:t>
            </w:r>
          </w:p>
        </w:tc>
        <w:tc>
          <w:tcPr>
            <w:tcW w:w="1478" w:type="dxa"/>
            <w:tcBorders>
              <w:top w:val="nil"/>
              <w:left w:val="nil"/>
              <w:bottom w:val="single" w:sz="4" w:space="0" w:color="auto"/>
              <w:right w:val="single" w:sz="4" w:space="0" w:color="auto"/>
            </w:tcBorders>
            <w:shd w:val="clear" w:color="000000" w:fill="FFFFFF"/>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270,00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C8501C" w:rsidRPr="00C8501C" w:rsidRDefault="00C8501C" w:rsidP="00C8501C">
            <w:pPr>
              <w:rPr>
                <w:rFonts w:ascii="Arial" w:hAnsi="Arial" w:cs="Arial"/>
                <w:color w:val="000000"/>
                <w:sz w:val="18"/>
                <w:szCs w:val="18"/>
              </w:rPr>
            </w:pPr>
            <w:r w:rsidRPr="00C8501C">
              <w:rPr>
                <w:rFonts w:ascii="Arial" w:hAnsi="Arial" w:cs="Arial"/>
                <w:color w:val="000000"/>
                <w:sz w:val="18"/>
                <w:szCs w:val="18"/>
              </w:rPr>
              <w:t xml:space="preserve">Consulta ambulatorial de médico especialista em cardiologia </w:t>
            </w:r>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 xml:space="preserve">Unidade </w:t>
            </w:r>
          </w:p>
        </w:tc>
        <w:tc>
          <w:tcPr>
            <w:tcW w:w="1478" w:type="dxa"/>
            <w:tcBorders>
              <w:top w:val="nil"/>
              <w:left w:val="nil"/>
              <w:bottom w:val="single" w:sz="4" w:space="0" w:color="auto"/>
              <w:right w:val="single" w:sz="4" w:space="0" w:color="auto"/>
            </w:tcBorders>
            <w:shd w:val="clear" w:color="000000" w:fill="FFFFFF"/>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350,00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C8501C" w:rsidRPr="00C8501C" w:rsidRDefault="00C8501C" w:rsidP="00C8501C">
            <w:pPr>
              <w:rPr>
                <w:rFonts w:ascii="Arial" w:hAnsi="Arial" w:cs="Arial"/>
                <w:color w:val="000000"/>
                <w:sz w:val="18"/>
                <w:szCs w:val="18"/>
              </w:rPr>
            </w:pPr>
            <w:r w:rsidRPr="00C8501C">
              <w:rPr>
                <w:rFonts w:ascii="Arial" w:hAnsi="Arial" w:cs="Arial"/>
                <w:color w:val="000000"/>
                <w:sz w:val="18"/>
                <w:szCs w:val="18"/>
              </w:rPr>
              <w:t xml:space="preserve">Consulta ambulatorial de médico especialista em dermatologia </w:t>
            </w:r>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 xml:space="preserve">Unidade </w:t>
            </w:r>
          </w:p>
        </w:tc>
        <w:tc>
          <w:tcPr>
            <w:tcW w:w="1478" w:type="dxa"/>
            <w:tcBorders>
              <w:top w:val="nil"/>
              <w:left w:val="nil"/>
              <w:bottom w:val="single" w:sz="4" w:space="0" w:color="auto"/>
              <w:right w:val="single" w:sz="4" w:space="0" w:color="auto"/>
            </w:tcBorders>
            <w:shd w:val="clear" w:color="000000" w:fill="FFFFFF"/>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320,00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C8501C" w:rsidRPr="00C8501C" w:rsidRDefault="00C8501C" w:rsidP="00C8501C">
            <w:pPr>
              <w:rPr>
                <w:rFonts w:ascii="Arial" w:hAnsi="Arial" w:cs="Arial"/>
                <w:color w:val="000000"/>
                <w:sz w:val="18"/>
                <w:szCs w:val="18"/>
              </w:rPr>
            </w:pPr>
            <w:r w:rsidRPr="00C8501C">
              <w:rPr>
                <w:rFonts w:ascii="Arial" w:hAnsi="Arial" w:cs="Arial"/>
                <w:color w:val="000000"/>
                <w:sz w:val="18"/>
                <w:szCs w:val="18"/>
              </w:rPr>
              <w:t xml:space="preserve">Consulta ambulatorial de médico especialista em endocrinologia </w:t>
            </w:r>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 xml:space="preserve">Unidade </w:t>
            </w:r>
          </w:p>
        </w:tc>
        <w:tc>
          <w:tcPr>
            <w:tcW w:w="1478" w:type="dxa"/>
            <w:tcBorders>
              <w:top w:val="nil"/>
              <w:left w:val="nil"/>
              <w:bottom w:val="single" w:sz="4" w:space="0" w:color="auto"/>
              <w:right w:val="single" w:sz="4" w:space="0" w:color="auto"/>
            </w:tcBorders>
            <w:shd w:val="clear" w:color="000000" w:fill="FFFFFF"/>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320,00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C8501C" w:rsidRPr="00C8501C" w:rsidRDefault="00C8501C" w:rsidP="00C8501C">
            <w:pPr>
              <w:rPr>
                <w:rFonts w:ascii="Arial" w:hAnsi="Arial" w:cs="Arial"/>
                <w:color w:val="000000"/>
                <w:sz w:val="18"/>
                <w:szCs w:val="18"/>
              </w:rPr>
            </w:pPr>
            <w:r w:rsidRPr="00C8501C">
              <w:rPr>
                <w:rFonts w:ascii="Arial" w:hAnsi="Arial" w:cs="Arial"/>
                <w:color w:val="000000"/>
                <w:sz w:val="18"/>
                <w:szCs w:val="18"/>
              </w:rPr>
              <w:t xml:space="preserve">Consulta ambulatorial de médico especialista em neurologia </w:t>
            </w:r>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 xml:space="preserve">Unidade </w:t>
            </w:r>
          </w:p>
        </w:tc>
        <w:tc>
          <w:tcPr>
            <w:tcW w:w="1478" w:type="dxa"/>
            <w:tcBorders>
              <w:top w:val="nil"/>
              <w:left w:val="nil"/>
              <w:bottom w:val="single" w:sz="4" w:space="0" w:color="auto"/>
              <w:right w:val="single" w:sz="4" w:space="0" w:color="auto"/>
            </w:tcBorders>
            <w:shd w:val="clear" w:color="000000" w:fill="FFFFFF"/>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350,00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C8501C" w:rsidRPr="00C8501C" w:rsidRDefault="00C8501C" w:rsidP="00C8501C">
            <w:pPr>
              <w:rPr>
                <w:rFonts w:ascii="Arial" w:hAnsi="Arial" w:cs="Arial"/>
                <w:color w:val="000000"/>
                <w:sz w:val="18"/>
                <w:szCs w:val="18"/>
              </w:rPr>
            </w:pPr>
            <w:r w:rsidRPr="00C8501C">
              <w:rPr>
                <w:rFonts w:ascii="Arial" w:hAnsi="Arial" w:cs="Arial"/>
                <w:color w:val="000000"/>
                <w:sz w:val="18"/>
                <w:szCs w:val="18"/>
              </w:rPr>
              <w:t>Consulta ambulatorial de médico especialista em fonoaudiologia</w:t>
            </w:r>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 xml:space="preserve">Unidade </w:t>
            </w:r>
          </w:p>
        </w:tc>
        <w:tc>
          <w:tcPr>
            <w:tcW w:w="1478" w:type="dxa"/>
            <w:tcBorders>
              <w:top w:val="nil"/>
              <w:left w:val="nil"/>
              <w:bottom w:val="single" w:sz="4" w:space="0" w:color="auto"/>
              <w:right w:val="single" w:sz="4" w:space="0" w:color="auto"/>
            </w:tcBorders>
            <w:shd w:val="clear" w:color="000000" w:fill="FFFFFF"/>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220,00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C8501C" w:rsidRPr="00C8501C" w:rsidRDefault="00C8501C" w:rsidP="00C8501C">
            <w:pPr>
              <w:rPr>
                <w:rFonts w:ascii="Arial" w:hAnsi="Arial" w:cs="Arial"/>
                <w:color w:val="000000"/>
                <w:sz w:val="18"/>
                <w:szCs w:val="18"/>
              </w:rPr>
            </w:pPr>
            <w:r w:rsidRPr="00C8501C">
              <w:rPr>
                <w:rFonts w:ascii="Arial" w:hAnsi="Arial" w:cs="Arial"/>
                <w:color w:val="000000"/>
                <w:sz w:val="18"/>
                <w:szCs w:val="18"/>
              </w:rPr>
              <w:t>Consulta ambulatorial de médico especialista em Infectologia</w:t>
            </w:r>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 xml:space="preserve">Unidade </w:t>
            </w:r>
          </w:p>
        </w:tc>
        <w:tc>
          <w:tcPr>
            <w:tcW w:w="1478" w:type="dxa"/>
            <w:tcBorders>
              <w:top w:val="nil"/>
              <w:left w:val="nil"/>
              <w:bottom w:val="single" w:sz="4" w:space="0" w:color="auto"/>
              <w:right w:val="single" w:sz="4" w:space="0" w:color="auto"/>
            </w:tcBorders>
            <w:shd w:val="clear" w:color="000000" w:fill="FFFFFF"/>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350,00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C8501C" w:rsidRPr="00C8501C" w:rsidRDefault="00C8501C" w:rsidP="00C8501C">
            <w:pPr>
              <w:rPr>
                <w:rFonts w:ascii="Arial" w:hAnsi="Arial" w:cs="Arial"/>
                <w:color w:val="000000"/>
                <w:sz w:val="18"/>
                <w:szCs w:val="18"/>
              </w:rPr>
            </w:pPr>
            <w:r w:rsidRPr="00C8501C">
              <w:rPr>
                <w:rFonts w:ascii="Arial" w:hAnsi="Arial" w:cs="Arial"/>
                <w:color w:val="000000"/>
                <w:sz w:val="18"/>
                <w:szCs w:val="18"/>
              </w:rPr>
              <w:t>Consulta ambulatorial de médico especialista em Hematologia</w:t>
            </w:r>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 xml:space="preserve">Unidade </w:t>
            </w:r>
          </w:p>
        </w:tc>
        <w:tc>
          <w:tcPr>
            <w:tcW w:w="1478" w:type="dxa"/>
            <w:tcBorders>
              <w:top w:val="nil"/>
              <w:left w:val="nil"/>
              <w:bottom w:val="single" w:sz="4" w:space="0" w:color="auto"/>
              <w:right w:val="single" w:sz="4" w:space="0" w:color="auto"/>
            </w:tcBorders>
            <w:shd w:val="clear" w:color="000000" w:fill="FFFFFF"/>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350,00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C8501C" w:rsidRPr="00C8501C" w:rsidRDefault="00C8501C" w:rsidP="00C8501C">
            <w:pPr>
              <w:rPr>
                <w:rFonts w:ascii="Arial" w:hAnsi="Arial" w:cs="Arial"/>
                <w:color w:val="000000"/>
                <w:sz w:val="18"/>
                <w:szCs w:val="18"/>
              </w:rPr>
            </w:pPr>
            <w:r w:rsidRPr="00C8501C">
              <w:rPr>
                <w:rFonts w:ascii="Arial" w:hAnsi="Arial" w:cs="Arial"/>
                <w:color w:val="000000"/>
                <w:sz w:val="18"/>
                <w:szCs w:val="18"/>
              </w:rPr>
              <w:t>Consulta ambulatorial de médico especialista em pneumologia</w:t>
            </w:r>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 xml:space="preserve">Unidade </w:t>
            </w:r>
          </w:p>
        </w:tc>
        <w:tc>
          <w:tcPr>
            <w:tcW w:w="1478" w:type="dxa"/>
            <w:tcBorders>
              <w:top w:val="nil"/>
              <w:left w:val="nil"/>
              <w:bottom w:val="single" w:sz="4" w:space="0" w:color="auto"/>
              <w:right w:val="single" w:sz="4" w:space="0" w:color="auto"/>
            </w:tcBorders>
            <w:shd w:val="clear" w:color="000000" w:fill="FFFFFF"/>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320,00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C8501C" w:rsidRPr="00C8501C" w:rsidRDefault="00C8501C" w:rsidP="00C8501C">
            <w:pPr>
              <w:rPr>
                <w:rFonts w:ascii="Arial" w:hAnsi="Arial" w:cs="Arial"/>
                <w:color w:val="000000"/>
                <w:sz w:val="18"/>
                <w:szCs w:val="18"/>
              </w:rPr>
            </w:pPr>
            <w:r w:rsidRPr="00C8501C">
              <w:rPr>
                <w:rFonts w:ascii="Arial" w:hAnsi="Arial" w:cs="Arial"/>
                <w:color w:val="000000"/>
                <w:sz w:val="18"/>
                <w:szCs w:val="18"/>
              </w:rPr>
              <w:t>Consulta ambulatorial de médico especialista em Geriatria</w:t>
            </w:r>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Unidade</w:t>
            </w:r>
          </w:p>
        </w:tc>
        <w:tc>
          <w:tcPr>
            <w:tcW w:w="1478" w:type="dxa"/>
            <w:tcBorders>
              <w:top w:val="nil"/>
              <w:left w:val="nil"/>
              <w:bottom w:val="single" w:sz="4" w:space="0" w:color="auto"/>
              <w:right w:val="single" w:sz="4" w:space="0" w:color="auto"/>
            </w:tcBorders>
            <w:shd w:val="clear" w:color="000000" w:fill="FFFFFF"/>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300,00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C8501C" w:rsidRPr="00C8501C" w:rsidRDefault="00C8501C" w:rsidP="00C8501C">
            <w:pPr>
              <w:rPr>
                <w:rFonts w:ascii="Arial" w:hAnsi="Arial" w:cs="Arial"/>
                <w:color w:val="000000"/>
                <w:sz w:val="18"/>
                <w:szCs w:val="18"/>
              </w:rPr>
            </w:pPr>
            <w:r w:rsidRPr="00C8501C">
              <w:rPr>
                <w:rFonts w:ascii="Arial" w:hAnsi="Arial" w:cs="Arial"/>
                <w:color w:val="000000"/>
                <w:sz w:val="18"/>
                <w:szCs w:val="18"/>
              </w:rPr>
              <w:t xml:space="preserve">Consulta ambulatorial de médico especialista em psiquiatria </w:t>
            </w:r>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 xml:space="preserve">Unidade </w:t>
            </w:r>
          </w:p>
        </w:tc>
        <w:tc>
          <w:tcPr>
            <w:tcW w:w="1478" w:type="dxa"/>
            <w:tcBorders>
              <w:top w:val="nil"/>
              <w:left w:val="nil"/>
              <w:bottom w:val="single" w:sz="4" w:space="0" w:color="auto"/>
              <w:right w:val="single" w:sz="4" w:space="0" w:color="auto"/>
            </w:tcBorders>
            <w:shd w:val="clear" w:color="000000" w:fill="FFFFFF"/>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270,00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C8501C" w:rsidRPr="00C8501C" w:rsidRDefault="00C8501C" w:rsidP="00C8501C">
            <w:pPr>
              <w:rPr>
                <w:rFonts w:ascii="Arial" w:hAnsi="Arial" w:cs="Arial"/>
                <w:color w:val="000000"/>
                <w:sz w:val="18"/>
                <w:szCs w:val="18"/>
              </w:rPr>
            </w:pPr>
            <w:r w:rsidRPr="00C8501C">
              <w:rPr>
                <w:rFonts w:ascii="Arial" w:hAnsi="Arial" w:cs="Arial"/>
                <w:color w:val="000000"/>
                <w:sz w:val="18"/>
                <w:szCs w:val="18"/>
              </w:rPr>
              <w:t xml:space="preserve">Consulta ambulatorial de médico especialista em reumatologia </w:t>
            </w:r>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 xml:space="preserve">Unidade </w:t>
            </w:r>
          </w:p>
        </w:tc>
        <w:tc>
          <w:tcPr>
            <w:tcW w:w="1478" w:type="dxa"/>
            <w:tcBorders>
              <w:top w:val="nil"/>
              <w:left w:val="nil"/>
              <w:bottom w:val="single" w:sz="4" w:space="0" w:color="auto"/>
              <w:right w:val="single" w:sz="4" w:space="0" w:color="auto"/>
            </w:tcBorders>
            <w:shd w:val="clear" w:color="000000" w:fill="FFFFFF"/>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300,00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C8501C" w:rsidRPr="00C8501C" w:rsidRDefault="00C8501C" w:rsidP="00C8501C">
            <w:pPr>
              <w:rPr>
                <w:rFonts w:ascii="Arial" w:hAnsi="Arial" w:cs="Arial"/>
                <w:color w:val="000000"/>
                <w:sz w:val="18"/>
                <w:szCs w:val="18"/>
              </w:rPr>
            </w:pPr>
            <w:r w:rsidRPr="00C8501C">
              <w:rPr>
                <w:rFonts w:ascii="Arial" w:hAnsi="Arial" w:cs="Arial"/>
                <w:color w:val="000000"/>
                <w:sz w:val="18"/>
                <w:szCs w:val="18"/>
              </w:rPr>
              <w:t>Consulta ambulatorial de médico especialista em medicina do Trabalho</w:t>
            </w:r>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Unidade</w:t>
            </w:r>
          </w:p>
        </w:tc>
        <w:tc>
          <w:tcPr>
            <w:tcW w:w="1478" w:type="dxa"/>
            <w:tcBorders>
              <w:top w:val="nil"/>
              <w:left w:val="nil"/>
              <w:bottom w:val="single" w:sz="4" w:space="0" w:color="auto"/>
              <w:right w:val="single" w:sz="4" w:space="0" w:color="auto"/>
            </w:tcBorders>
            <w:shd w:val="clear" w:color="000000" w:fill="FFFFFF"/>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250,00 </w:t>
            </w:r>
          </w:p>
        </w:tc>
      </w:tr>
      <w:tr w:rsidR="00C8501C" w:rsidRPr="00C8501C" w:rsidTr="00C8501C">
        <w:trPr>
          <w:cantSplit/>
          <w:trHeight w:val="113"/>
        </w:trPr>
        <w:tc>
          <w:tcPr>
            <w:tcW w:w="7083" w:type="dxa"/>
            <w:tcBorders>
              <w:top w:val="nil"/>
              <w:left w:val="nil"/>
              <w:bottom w:val="nil"/>
              <w:right w:val="nil"/>
            </w:tcBorders>
            <w:shd w:val="clear" w:color="auto" w:fill="auto"/>
            <w:noWrap/>
            <w:vAlign w:val="center"/>
            <w:hideMark/>
          </w:tcPr>
          <w:p w:rsidR="00C8501C" w:rsidRPr="00C8501C" w:rsidRDefault="00C8501C" w:rsidP="00C8501C">
            <w:pPr>
              <w:jc w:val="right"/>
              <w:rPr>
                <w:rFonts w:ascii="Arial" w:hAnsi="Arial" w:cs="Arial"/>
                <w:color w:val="000000"/>
                <w:sz w:val="18"/>
                <w:szCs w:val="18"/>
              </w:rPr>
            </w:pPr>
          </w:p>
        </w:tc>
        <w:tc>
          <w:tcPr>
            <w:tcW w:w="1640" w:type="dxa"/>
            <w:tcBorders>
              <w:top w:val="nil"/>
              <w:left w:val="nil"/>
              <w:bottom w:val="nil"/>
              <w:right w:val="nil"/>
            </w:tcBorders>
            <w:shd w:val="clear" w:color="auto" w:fill="auto"/>
            <w:noWrap/>
            <w:vAlign w:val="center"/>
            <w:hideMark/>
          </w:tcPr>
          <w:p w:rsidR="00C8501C" w:rsidRPr="00C8501C" w:rsidRDefault="00C8501C" w:rsidP="00C8501C">
            <w:pPr>
              <w:rPr>
                <w:rFonts w:ascii="Arial" w:hAnsi="Arial" w:cs="Arial"/>
                <w:sz w:val="18"/>
                <w:szCs w:val="18"/>
              </w:rPr>
            </w:pPr>
          </w:p>
        </w:tc>
        <w:tc>
          <w:tcPr>
            <w:tcW w:w="1478" w:type="dxa"/>
            <w:tcBorders>
              <w:top w:val="nil"/>
              <w:left w:val="nil"/>
              <w:bottom w:val="nil"/>
              <w:right w:val="nil"/>
            </w:tcBorders>
            <w:shd w:val="clear" w:color="000000" w:fill="FFFFFF"/>
            <w:noWrap/>
            <w:vAlign w:val="center"/>
            <w:hideMark/>
          </w:tcPr>
          <w:p w:rsidR="00C8501C" w:rsidRPr="00C8501C" w:rsidRDefault="00C8501C" w:rsidP="00C8501C">
            <w:pPr>
              <w:rPr>
                <w:rFonts w:ascii="Arial" w:hAnsi="Arial" w:cs="Arial"/>
                <w:color w:val="000000"/>
                <w:sz w:val="18"/>
                <w:szCs w:val="18"/>
              </w:rPr>
            </w:pPr>
            <w:r w:rsidRPr="00C8501C">
              <w:rPr>
                <w:rFonts w:ascii="Arial" w:hAnsi="Arial" w:cs="Arial"/>
                <w:color w:val="000000"/>
                <w:sz w:val="18"/>
                <w:szCs w:val="18"/>
              </w:rPr>
              <w:t> </w:t>
            </w:r>
          </w:p>
        </w:tc>
      </w:tr>
      <w:tr w:rsidR="00C8501C" w:rsidRPr="00C8501C" w:rsidTr="00C8501C">
        <w:trPr>
          <w:cantSplit/>
          <w:trHeight w:val="113"/>
        </w:trPr>
        <w:tc>
          <w:tcPr>
            <w:tcW w:w="7083"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8501C" w:rsidRPr="00C8501C" w:rsidRDefault="00C8501C" w:rsidP="00C8501C">
            <w:pPr>
              <w:jc w:val="center"/>
              <w:rPr>
                <w:rFonts w:ascii="Arial" w:hAnsi="Arial" w:cs="Arial"/>
                <w:b/>
                <w:bCs/>
                <w:color w:val="000000"/>
                <w:sz w:val="18"/>
                <w:szCs w:val="18"/>
              </w:rPr>
            </w:pPr>
            <w:r w:rsidRPr="00C8501C">
              <w:rPr>
                <w:rFonts w:ascii="Arial" w:hAnsi="Arial" w:cs="Arial"/>
                <w:b/>
                <w:bCs/>
                <w:color w:val="000000"/>
                <w:sz w:val="18"/>
                <w:szCs w:val="18"/>
              </w:rPr>
              <w:t>PROCEDIMENTOS COMPLEMENTARES</w:t>
            </w:r>
          </w:p>
        </w:tc>
        <w:tc>
          <w:tcPr>
            <w:tcW w:w="1640" w:type="dxa"/>
            <w:tcBorders>
              <w:top w:val="single" w:sz="4" w:space="0" w:color="auto"/>
              <w:left w:val="nil"/>
              <w:bottom w:val="single" w:sz="4" w:space="0" w:color="auto"/>
              <w:right w:val="single" w:sz="4" w:space="0" w:color="auto"/>
            </w:tcBorders>
            <w:shd w:val="clear" w:color="000000" w:fill="BFBFBF"/>
            <w:vAlign w:val="center"/>
            <w:hideMark/>
          </w:tcPr>
          <w:p w:rsidR="00C8501C" w:rsidRPr="00C8501C" w:rsidRDefault="00C8501C" w:rsidP="00C8501C">
            <w:pPr>
              <w:jc w:val="center"/>
              <w:rPr>
                <w:rFonts w:ascii="Arial" w:hAnsi="Arial" w:cs="Arial"/>
                <w:b/>
                <w:bCs/>
                <w:color w:val="000000"/>
                <w:sz w:val="18"/>
                <w:szCs w:val="18"/>
              </w:rPr>
            </w:pPr>
            <w:r w:rsidRPr="00C8501C">
              <w:rPr>
                <w:rFonts w:ascii="Arial" w:hAnsi="Arial" w:cs="Arial"/>
                <w:b/>
                <w:bCs/>
                <w:color w:val="000000"/>
                <w:sz w:val="18"/>
                <w:szCs w:val="18"/>
              </w:rPr>
              <w:t>UNID.</w:t>
            </w:r>
          </w:p>
        </w:tc>
        <w:tc>
          <w:tcPr>
            <w:tcW w:w="1478" w:type="dxa"/>
            <w:tcBorders>
              <w:top w:val="single" w:sz="4" w:space="0" w:color="auto"/>
              <w:left w:val="nil"/>
              <w:bottom w:val="single" w:sz="4" w:space="0" w:color="auto"/>
              <w:right w:val="single" w:sz="4" w:space="0" w:color="auto"/>
            </w:tcBorders>
            <w:shd w:val="clear" w:color="000000" w:fill="BFBFBF"/>
            <w:vAlign w:val="center"/>
            <w:hideMark/>
          </w:tcPr>
          <w:p w:rsidR="00C8501C" w:rsidRPr="00C8501C" w:rsidRDefault="00C8501C" w:rsidP="00C8501C">
            <w:pPr>
              <w:jc w:val="center"/>
              <w:rPr>
                <w:rFonts w:ascii="Arial" w:hAnsi="Arial" w:cs="Arial"/>
                <w:b/>
                <w:bCs/>
                <w:color w:val="000000"/>
                <w:sz w:val="18"/>
                <w:szCs w:val="18"/>
              </w:rPr>
            </w:pPr>
            <w:r w:rsidRPr="00C8501C">
              <w:rPr>
                <w:rFonts w:ascii="Arial" w:hAnsi="Arial" w:cs="Arial"/>
                <w:b/>
                <w:bCs/>
                <w:color w:val="000000"/>
                <w:sz w:val="18"/>
                <w:szCs w:val="18"/>
              </w:rPr>
              <w:t xml:space="preserve"> VALORES R$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C8501C" w:rsidRPr="00C8501C" w:rsidRDefault="00C8501C" w:rsidP="00C8501C">
            <w:pPr>
              <w:rPr>
                <w:rFonts w:ascii="Arial" w:hAnsi="Arial" w:cs="Arial"/>
                <w:color w:val="000000"/>
                <w:sz w:val="18"/>
                <w:szCs w:val="18"/>
              </w:rPr>
            </w:pPr>
            <w:r w:rsidRPr="00C8501C">
              <w:rPr>
                <w:rFonts w:ascii="Arial" w:hAnsi="Arial" w:cs="Arial"/>
                <w:color w:val="000000"/>
                <w:sz w:val="18"/>
                <w:szCs w:val="18"/>
              </w:rPr>
              <w:t>Eletrocardiograma</w:t>
            </w:r>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Unidade</w:t>
            </w:r>
          </w:p>
        </w:tc>
        <w:tc>
          <w:tcPr>
            <w:tcW w:w="1478" w:type="dxa"/>
            <w:tcBorders>
              <w:top w:val="nil"/>
              <w:left w:val="nil"/>
              <w:bottom w:val="single" w:sz="4" w:space="0" w:color="auto"/>
              <w:right w:val="single" w:sz="4" w:space="0" w:color="auto"/>
            </w:tcBorders>
            <w:shd w:val="clear" w:color="000000" w:fill="FFFFFF"/>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150,00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C8501C" w:rsidRPr="00C8501C" w:rsidRDefault="00C8501C" w:rsidP="00C8501C">
            <w:pPr>
              <w:rPr>
                <w:rFonts w:ascii="Arial" w:hAnsi="Arial" w:cs="Arial"/>
                <w:color w:val="000000"/>
                <w:sz w:val="18"/>
                <w:szCs w:val="18"/>
              </w:rPr>
            </w:pPr>
            <w:proofErr w:type="spellStart"/>
            <w:r w:rsidRPr="00C8501C">
              <w:rPr>
                <w:rFonts w:ascii="Arial" w:hAnsi="Arial" w:cs="Arial"/>
                <w:color w:val="000000"/>
                <w:sz w:val="18"/>
                <w:szCs w:val="18"/>
              </w:rPr>
              <w:t>Ecocardiograma</w:t>
            </w:r>
            <w:proofErr w:type="spellEnd"/>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Unidade</w:t>
            </w:r>
          </w:p>
        </w:tc>
        <w:tc>
          <w:tcPr>
            <w:tcW w:w="1478" w:type="dxa"/>
            <w:tcBorders>
              <w:top w:val="nil"/>
              <w:left w:val="nil"/>
              <w:bottom w:val="single" w:sz="4" w:space="0" w:color="auto"/>
              <w:right w:val="single" w:sz="4" w:space="0" w:color="auto"/>
            </w:tcBorders>
            <w:shd w:val="clear" w:color="000000" w:fill="FFFFFF"/>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280,00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C8501C" w:rsidRPr="00C8501C" w:rsidRDefault="00C8501C" w:rsidP="00C8501C">
            <w:pPr>
              <w:rPr>
                <w:rFonts w:ascii="Arial" w:hAnsi="Arial" w:cs="Arial"/>
                <w:color w:val="000000"/>
                <w:sz w:val="18"/>
                <w:szCs w:val="18"/>
              </w:rPr>
            </w:pPr>
            <w:r w:rsidRPr="00C8501C">
              <w:rPr>
                <w:rFonts w:ascii="Arial" w:hAnsi="Arial" w:cs="Arial"/>
                <w:color w:val="000000"/>
                <w:sz w:val="18"/>
                <w:szCs w:val="18"/>
              </w:rPr>
              <w:t>MAPA s</w:t>
            </w:r>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Unidade</w:t>
            </w:r>
          </w:p>
        </w:tc>
        <w:tc>
          <w:tcPr>
            <w:tcW w:w="1478" w:type="dxa"/>
            <w:tcBorders>
              <w:top w:val="nil"/>
              <w:left w:val="nil"/>
              <w:bottom w:val="single" w:sz="4" w:space="0" w:color="auto"/>
              <w:right w:val="single" w:sz="4" w:space="0" w:color="auto"/>
            </w:tcBorders>
            <w:shd w:val="clear" w:color="000000" w:fill="FFFFFF"/>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200,00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C8501C" w:rsidRPr="00C8501C" w:rsidRDefault="00C8501C" w:rsidP="00C8501C">
            <w:pPr>
              <w:rPr>
                <w:rFonts w:ascii="Arial" w:hAnsi="Arial" w:cs="Arial"/>
                <w:color w:val="000000"/>
                <w:sz w:val="18"/>
                <w:szCs w:val="18"/>
              </w:rPr>
            </w:pPr>
            <w:proofErr w:type="spellStart"/>
            <w:r w:rsidRPr="00C8501C">
              <w:rPr>
                <w:rFonts w:ascii="Arial" w:hAnsi="Arial" w:cs="Arial"/>
                <w:color w:val="000000"/>
                <w:sz w:val="18"/>
                <w:szCs w:val="18"/>
              </w:rPr>
              <w:t>Holter</w:t>
            </w:r>
            <w:proofErr w:type="spellEnd"/>
            <w:r w:rsidRPr="00C8501C">
              <w:rPr>
                <w:rFonts w:ascii="Arial" w:hAnsi="Arial" w:cs="Arial"/>
                <w:color w:val="000000"/>
                <w:sz w:val="18"/>
                <w:szCs w:val="18"/>
              </w:rPr>
              <w:t xml:space="preserve"> 24 horas</w:t>
            </w:r>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Unidade</w:t>
            </w:r>
          </w:p>
        </w:tc>
        <w:tc>
          <w:tcPr>
            <w:tcW w:w="1478" w:type="dxa"/>
            <w:tcBorders>
              <w:top w:val="nil"/>
              <w:left w:val="nil"/>
              <w:bottom w:val="single" w:sz="4" w:space="0" w:color="auto"/>
              <w:right w:val="single" w:sz="4" w:space="0" w:color="auto"/>
            </w:tcBorders>
            <w:shd w:val="clear" w:color="000000" w:fill="FFFFFF"/>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200,00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C8501C" w:rsidRPr="00C8501C" w:rsidRDefault="00C8501C" w:rsidP="00C8501C">
            <w:pPr>
              <w:rPr>
                <w:rFonts w:ascii="Arial" w:hAnsi="Arial" w:cs="Arial"/>
                <w:color w:val="000000"/>
                <w:sz w:val="18"/>
                <w:szCs w:val="18"/>
              </w:rPr>
            </w:pPr>
            <w:r w:rsidRPr="00C8501C">
              <w:rPr>
                <w:rFonts w:ascii="Arial" w:hAnsi="Arial" w:cs="Arial"/>
                <w:color w:val="000000"/>
                <w:sz w:val="18"/>
                <w:szCs w:val="18"/>
              </w:rPr>
              <w:t xml:space="preserve">Teste ergométrico </w:t>
            </w:r>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Unidade</w:t>
            </w:r>
          </w:p>
        </w:tc>
        <w:tc>
          <w:tcPr>
            <w:tcW w:w="1478" w:type="dxa"/>
            <w:tcBorders>
              <w:top w:val="nil"/>
              <w:left w:val="nil"/>
              <w:bottom w:val="single" w:sz="4" w:space="0" w:color="auto"/>
              <w:right w:val="single" w:sz="4" w:space="0" w:color="auto"/>
            </w:tcBorders>
            <w:shd w:val="clear" w:color="000000" w:fill="FFFFFF"/>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220,00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C8501C" w:rsidRPr="00C8501C" w:rsidRDefault="00C8501C" w:rsidP="00C8501C">
            <w:pPr>
              <w:rPr>
                <w:rFonts w:ascii="Arial" w:hAnsi="Arial" w:cs="Arial"/>
                <w:color w:val="000000"/>
                <w:sz w:val="18"/>
                <w:szCs w:val="18"/>
              </w:rPr>
            </w:pPr>
            <w:r w:rsidRPr="00C8501C">
              <w:rPr>
                <w:rFonts w:ascii="Arial" w:hAnsi="Arial" w:cs="Arial"/>
                <w:color w:val="000000"/>
                <w:sz w:val="18"/>
                <w:szCs w:val="18"/>
              </w:rPr>
              <w:t xml:space="preserve">Eletroencefalograma </w:t>
            </w:r>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Unidade</w:t>
            </w:r>
          </w:p>
        </w:tc>
        <w:tc>
          <w:tcPr>
            <w:tcW w:w="1478" w:type="dxa"/>
            <w:tcBorders>
              <w:top w:val="nil"/>
              <w:left w:val="nil"/>
              <w:bottom w:val="single" w:sz="4" w:space="0" w:color="auto"/>
              <w:right w:val="single" w:sz="4" w:space="0" w:color="auto"/>
            </w:tcBorders>
            <w:shd w:val="clear" w:color="000000" w:fill="FFFFFF"/>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180,00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C8501C" w:rsidRPr="00C8501C" w:rsidRDefault="00C8501C" w:rsidP="00C8501C">
            <w:pPr>
              <w:rPr>
                <w:rFonts w:ascii="Arial" w:hAnsi="Arial" w:cs="Arial"/>
                <w:color w:val="000000"/>
                <w:sz w:val="18"/>
                <w:szCs w:val="18"/>
              </w:rPr>
            </w:pPr>
            <w:proofErr w:type="spellStart"/>
            <w:r w:rsidRPr="00C8501C">
              <w:rPr>
                <w:rFonts w:ascii="Arial" w:hAnsi="Arial" w:cs="Arial"/>
                <w:color w:val="000000"/>
                <w:sz w:val="18"/>
                <w:szCs w:val="18"/>
              </w:rPr>
              <w:t>Eletroneuromiografia</w:t>
            </w:r>
            <w:proofErr w:type="spellEnd"/>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Unidade</w:t>
            </w:r>
          </w:p>
        </w:tc>
        <w:tc>
          <w:tcPr>
            <w:tcW w:w="1478" w:type="dxa"/>
            <w:tcBorders>
              <w:top w:val="nil"/>
              <w:left w:val="nil"/>
              <w:bottom w:val="single" w:sz="4" w:space="0" w:color="auto"/>
              <w:right w:val="single" w:sz="4" w:space="0" w:color="auto"/>
            </w:tcBorders>
            <w:shd w:val="clear" w:color="000000" w:fill="FFFFFF"/>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450,00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C8501C" w:rsidRPr="00C8501C" w:rsidRDefault="00C8501C" w:rsidP="00C8501C">
            <w:pPr>
              <w:rPr>
                <w:rFonts w:ascii="Arial" w:hAnsi="Arial" w:cs="Arial"/>
                <w:color w:val="000000"/>
                <w:sz w:val="18"/>
                <w:szCs w:val="18"/>
              </w:rPr>
            </w:pPr>
            <w:r w:rsidRPr="00C8501C">
              <w:rPr>
                <w:rFonts w:ascii="Arial" w:hAnsi="Arial" w:cs="Arial"/>
                <w:color w:val="000000"/>
                <w:sz w:val="18"/>
                <w:szCs w:val="18"/>
              </w:rPr>
              <w:t>Densitometria óssea</w:t>
            </w:r>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Unidade</w:t>
            </w:r>
          </w:p>
        </w:tc>
        <w:tc>
          <w:tcPr>
            <w:tcW w:w="1478" w:type="dxa"/>
            <w:tcBorders>
              <w:top w:val="nil"/>
              <w:left w:val="nil"/>
              <w:bottom w:val="single" w:sz="4" w:space="0" w:color="auto"/>
              <w:right w:val="single" w:sz="4" w:space="0" w:color="auto"/>
            </w:tcBorders>
            <w:shd w:val="clear" w:color="000000" w:fill="FFFFFF"/>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220,00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C8501C" w:rsidRPr="00C8501C" w:rsidRDefault="00C8501C" w:rsidP="00C8501C">
            <w:pPr>
              <w:rPr>
                <w:rFonts w:ascii="Arial" w:hAnsi="Arial" w:cs="Arial"/>
                <w:color w:val="000000"/>
                <w:sz w:val="18"/>
                <w:szCs w:val="18"/>
              </w:rPr>
            </w:pPr>
            <w:r w:rsidRPr="00C8501C">
              <w:rPr>
                <w:rFonts w:ascii="Arial" w:hAnsi="Arial" w:cs="Arial"/>
                <w:color w:val="000000"/>
                <w:sz w:val="18"/>
                <w:szCs w:val="18"/>
              </w:rPr>
              <w:t xml:space="preserve">Duplex </w:t>
            </w:r>
            <w:proofErr w:type="spellStart"/>
            <w:r w:rsidRPr="00C8501C">
              <w:rPr>
                <w:rFonts w:ascii="Arial" w:hAnsi="Arial" w:cs="Arial"/>
                <w:color w:val="000000"/>
                <w:sz w:val="18"/>
                <w:szCs w:val="18"/>
              </w:rPr>
              <w:t>scan</w:t>
            </w:r>
            <w:proofErr w:type="spellEnd"/>
            <w:r w:rsidRPr="00C8501C">
              <w:rPr>
                <w:rFonts w:ascii="Arial" w:hAnsi="Arial" w:cs="Arial"/>
                <w:color w:val="000000"/>
                <w:sz w:val="18"/>
                <w:szCs w:val="18"/>
              </w:rPr>
              <w:t xml:space="preserve"> venoso de um membro</w:t>
            </w:r>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Unidade</w:t>
            </w:r>
          </w:p>
        </w:tc>
        <w:tc>
          <w:tcPr>
            <w:tcW w:w="1478" w:type="dxa"/>
            <w:tcBorders>
              <w:top w:val="nil"/>
              <w:left w:val="nil"/>
              <w:bottom w:val="single" w:sz="4" w:space="0" w:color="auto"/>
              <w:right w:val="single" w:sz="4" w:space="0" w:color="auto"/>
            </w:tcBorders>
            <w:shd w:val="clear" w:color="000000" w:fill="FFFFFF"/>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250,00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C8501C" w:rsidRPr="00C8501C" w:rsidRDefault="00C8501C" w:rsidP="00C8501C">
            <w:pPr>
              <w:rPr>
                <w:rFonts w:ascii="Arial" w:hAnsi="Arial" w:cs="Arial"/>
                <w:color w:val="000000"/>
                <w:sz w:val="18"/>
                <w:szCs w:val="18"/>
              </w:rPr>
            </w:pPr>
            <w:r w:rsidRPr="00C8501C">
              <w:rPr>
                <w:rFonts w:ascii="Arial" w:hAnsi="Arial" w:cs="Arial"/>
                <w:color w:val="000000"/>
                <w:sz w:val="18"/>
                <w:szCs w:val="18"/>
              </w:rPr>
              <w:t xml:space="preserve">Duplex </w:t>
            </w:r>
            <w:proofErr w:type="spellStart"/>
            <w:r w:rsidRPr="00C8501C">
              <w:rPr>
                <w:rFonts w:ascii="Arial" w:hAnsi="Arial" w:cs="Arial"/>
                <w:color w:val="000000"/>
                <w:sz w:val="18"/>
                <w:szCs w:val="18"/>
              </w:rPr>
              <w:t>scan</w:t>
            </w:r>
            <w:proofErr w:type="spellEnd"/>
            <w:r w:rsidRPr="00C8501C">
              <w:rPr>
                <w:rFonts w:ascii="Arial" w:hAnsi="Arial" w:cs="Arial"/>
                <w:color w:val="000000"/>
                <w:sz w:val="18"/>
                <w:szCs w:val="18"/>
              </w:rPr>
              <w:t xml:space="preserve"> venoso dos dois membros </w:t>
            </w:r>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Unidade</w:t>
            </w:r>
          </w:p>
        </w:tc>
        <w:tc>
          <w:tcPr>
            <w:tcW w:w="1478" w:type="dxa"/>
            <w:tcBorders>
              <w:top w:val="nil"/>
              <w:left w:val="nil"/>
              <w:bottom w:val="single" w:sz="4" w:space="0" w:color="auto"/>
              <w:right w:val="single" w:sz="4" w:space="0" w:color="auto"/>
            </w:tcBorders>
            <w:shd w:val="clear" w:color="000000" w:fill="FFFFFF"/>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500,00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C8501C" w:rsidRPr="00C8501C" w:rsidRDefault="00C8501C" w:rsidP="00C8501C">
            <w:pPr>
              <w:rPr>
                <w:rFonts w:ascii="Arial" w:hAnsi="Arial" w:cs="Arial"/>
                <w:color w:val="000000"/>
                <w:sz w:val="18"/>
                <w:szCs w:val="18"/>
              </w:rPr>
            </w:pPr>
            <w:r w:rsidRPr="00C8501C">
              <w:rPr>
                <w:rFonts w:ascii="Arial" w:hAnsi="Arial" w:cs="Arial"/>
                <w:color w:val="000000"/>
                <w:sz w:val="18"/>
                <w:szCs w:val="18"/>
              </w:rPr>
              <w:t xml:space="preserve">Duplex </w:t>
            </w:r>
            <w:proofErr w:type="spellStart"/>
            <w:r w:rsidRPr="00C8501C">
              <w:rPr>
                <w:rFonts w:ascii="Arial" w:hAnsi="Arial" w:cs="Arial"/>
                <w:color w:val="000000"/>
                <w:sz w:val="18"/>
                <w:szCs w:val="18"/>
              </w:rPr>
              <w:t>scan</w:t>
            </w:r>
            <w:proofErr w:type="spellEnd"/>
            <w:r w:rsidRPr="00C8501C">
              <w:rPr>
                <w:rFonts w:ascii="Arial" w:hAnsi="Arial" w:cs="Arial"/>
                <w:color w:val="000000"/>
                <w:sz w:val="18"/>
                <w:szCs w:val="18"/>
              </w:rPr>
              <w:t xml:space="preserve"> arterial um membro</w:t>
            </w:r>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Unidade</w:t>
            </w:r>
          </w:p>
        </w:tc>
        <w:tc>
          <w:tcPr>
            <w:tcW w:w="1478" w:type="dxa"/>
            <w:tcBorders>
              <w:top w:val="nil"/>
              <w:left w:val="nil"/>
              <w:bottom w:val="single" w:sz="4" w:space="0" w:color="auto"/>
              <w:right w:val="single" w:sz="4" w:space="0" w:color="auto"/>
            </w:tcBorders>
            <w:shd w:val="clear" w:color="000000" w:fill="FFFFFF"/>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250,00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C8501C" w:rsidRPr="00C8501C" w:rsidRDefault="00C8501C" w:rsidP="00C8501C">
            <w:pPr>
              <w:rPr>
                <w:rFonts w:ascii="Arial" w:hAnsi="Arial" w:cs="Arial"/>
                <w:color w:val="000000"/>
                <w:sz w:val="18"/>
                <w:szCs w:val="18"/>
              </w:rPr>
            </w:pPr>
            <w:r w:rsidRPr="00C8501C">
              <w:rPr>
                <w:rFonts w:ascii="Arial" w:hAnsi="Arial" w:cs="Arial"/>
                <w:color w:val="000000"/>
                <w:sz w:val="18"/>
                <w:szCs w:val="18"/>
              </w:rPr>
              <w:t xml:space="preserve">Duplex </w:t>
            </w:r>
            <w:proofErr w:type="spellStart"/>
            <w:r w:rsidRPr="00C8501C">
              <w:rPr>
                <w:rFonts w:ascii="Arial" w:hAnsi="Arial" w:cs="Arial"/>
                <w:color w:val="000000"/>
                <w:sz w:val="18"/>
                <w:szCs w:val="18"/>
              </w:rPr>
              <w:t>scan</w:t>
            </w:r>
            <w:proofErr w:type="spellEnd"/>
            <w:r w:rsidRPr="00C8501C">
              <w:rPr>
                <w:rFonts w:ascii="Arial" w:hAnsi="Arial" w:cs="Arial"/>
                <w:color w:val="000000"/>
                <w:sz w:val="18"/>
                <w:szCs w:val="18"/>
              </w:rPr>
              <w:t xml:space="preserve"> arterial dois membros</w:t>
            </w:r>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Unidade</w:t>
            </w:r>
          </w:p>
        </w:tc>
        <w:tc>
          <w:tcPr>
            <w:tcW w:w="1478" w:type="dxa"/>
            <w:tcBorders>
              <w:top w:val="nil"/>
              <w:left w:val="nil"/>
              <w:bottom w:val="single" w:sz="4" w:space="0" w:color="auto"/>
              <w:right w:val="single" w:sz="4" w:space="0" w:color="auto"/>
            </w:tcBorders>
            <w:shd w:val="clear" w:color="000000" w:fill="FFFFFF"/>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500,00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C8501C" w:rsidRPr="00C8501C" w:rsidRDefault="00C8501C" w:rsidP="00C8501C">
            <w:pPr>
              <w:rPr>
                <w:rFonts w:ascii="Arial" w:hAnsi="Arial" w:cs="Arial"/>
                <w:color w:val="000000"/>
                <w:sz w:val="18"/>
                <w:szCs w:val="18"/>
              </w:rPr>
            </w:pPr>
            <w:r w:rsidRPr="00C8501C">
              <w:rPr>
                <w:rFonts w:ascii="Arial" w:hAnsi="Arial" w:cs="Arial"/>
                <w:color w:val="000000"/>
                <w:sz w:val="18"/>
                <w:szCs w:val="18"/>
              </w:rPr>
              <w:t xml:space="preserve">Duplex </w:t>
            </w:r>
            <w:proofErr w:type="spellStart"/>
            <w:r w:rsidRPr="00C8501C">
              <w:rPr>
                <w:rFonts w:ascii="Arial" w:hAnsi="Arial" w:cs="Arial"/>
                <w:color w:val="000000"/>
                <w:sz w:val="18"/>
                <w:szCs w:val="18"/>
              </w:rPr>
              <w:t>scan</w:t>
            </w:r>
            <w:proofErr w:type="spellEnd"/>
            <w:r w:rsidRPr="00C8501C">
              <w:rPr>
                <w:rFonts w:ascii="Arial" w:hAnsi="Arial" w:cs="Arial"/>
                <w:color w:val="000000"/>
                <w:sz w:val="18"/>
                <w:szCs w:val="18"/>
              </w:rPr>
              <w:t xml:space="preserve"> venoso de carótidas</w:t>
            </w:r>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Unidade</w:t>
            </w:r>
          </w:p>
        </w:tc>
        <w:tc>
          <w:tcPr>
            <w:tcW w:w="1478" w:type="dxa"/>
            <w:tcBorders>
              <w:top w:val="nil"/>
              <w:left w:val="nil"/>
              <w:bottom w:val="single" w:sz="4" w:space="0" w:color="auto"/>
              <w:right w:val="single" w:sz="4" w:space="0" w:color="auto"/>
            </w:tcBorders>
            <w:shd w:val="clear" w:color="000000" w:fill="FFFFFF"/>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420,00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C8501C" w:rsidRPr="00C8501C" w:rsidRDefault="00C8501C" w:rsidP="00C8501C">
            <w:pPr>
              <w:rPr>
                <w:rFonts w:ascii="Arial" w:hAnsi="Arial" w:cs="Arial"/>
                <w:color w:val="000000"/>
                <w:sz w:val="18"/>
                <w:szCs w:val="18"/>
              </w:rPr>
            </w:pPr>
            <w:r w:rsidRPr="00C8501C">
              <w:rPr>
                <w:rFonts w:ascii="Arial" w:hAnsi="Arial" w:cs="Arial"/>
                <w:color w:val="000000"/>
                <w:sz w:val="18"/>
                <w:szCs w:val="18"/>
              </w:rPr>
              <w:t>Retirada de corpo estranho por via endoscópica</w:t>
            </w:r>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Unidade</w:t>
            </w:r>
          </w:p>
        </w:tc>
        <w:tc>
          <w:tcPr>
            <w:tcW w:w="1478" w:type="dxa"/>
            <w:tcBorders>
              <w:top w:val="nil"/>
              <w:left w:val="nil"/>
              <w:bottom w:val="single" w:sz="4" w:space="0" w:color="auto"/>
              <w:right w:val="single" w:sz="4" w:space="0" w:color="auto"/>
            </w:tcBorders>
            <w:shd w:val="clear" w:color="000000" w:fill="FFFFFF"/>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1.700,00 </w:t>
            </w:r>
          </w:p>
        </w:tc>
      </w:tr>
      <w:tr w:rsidR="00C8501C" w:rsidRPr="00C8501C" w:rsidTr="00C8501C">
        <w:trPr>
          <w:cantSplit/>
          <w:trHeight w:val="113"/>
        </w:trPr>
        <w:tc>
          <w:tcPr>
            <w:tcW w:w="7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01C" w:rsidRPr="00C8501C" w:rsidRDefault="00C8501C" w:rsidP="00C8501C">
            <w:pPr>
              <w:rPr>
                <w:rFonts w:ascii="Arial" w:hAnsi="Arial" w:cs="Arial"/>
                <w:color w:val="000000"/>
                <w:sz w:val="18"/>
                <w:szCs w:val="18"/>
              </w:rPr>
            </w:pPr>
            <w:r w:rsidRPr="00C8501C">
              <w:rPr>
                <w:rFonts w:ascii="Arial" w:hAnsi="Arial" w:cs="Arial"/>
                <w:color w:val="000000"/>
                <w:sz w:val="18"/>
                <w:szCs w:val="18"/>
              </w:rPr>
              <w:lastRenderedPageBreak/>
              <w:t xml:space="preserve">Endoscopia digestiva alta </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Unidade</w:t>
            </w:r>
          </w:p>
        </w:tc>
        <w:tc>
          <w:tcPr>
            <w:tcW w:w="14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350,00 </w:t>
            </w:r>
          </w:p>
        </w:tc>
      </w:tr>
      <w:tr w:rsidR="00C8501C" w:rsidRPr="00C8501C" w:rsidTr="00C8501C">
        <w:trPr>
          <w:cantSplit/>
          <w:trHeight w:val="113"/>
        </w:trPr>
        <w:tc>
          <w:tcPr>
            <w:tcW w:w="7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01C" w:rsidRPr="00C8501C" w:rsidRDefault="00C8501C" w:rsidP="00C8501C">
            <w:pPr>
              <w:rPr>
                <w:rFonts w:ascii="Arial" w:hAnsi="Arial" w:cs="Arial"/>
                <w:color w:val="000000"/>
                <w:sz w:val="18"/>
                <w:szCs w:val="18"/>
              </w:rPr>
            </w:pPr>
            <w:r w:rsidRPr="00C8501C">
              <w:rPr>
                <w:rFonts w:ascii="Arial" w:hAnsi="Arial" w:cs="Arial"/>
                <w:color w:val="000000"/>
                <w:sz w:val="18"/>
                <w:szCs w:val="18"/>
              </w:rPr>
              <w:t xml:space="preserve">Endoscopia digestiva baixa </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Unidade</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850,00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C8501C" w:rsidRPr="00C8501C" w:rsidRDefault="00C8501C" w:rsidP="00C8501C">
            <w:pPr>
              <w:rPr>
                <w:rFonts w:ascii="Arial" w:hAnsi="Arial" w:cs="Arial"/>
                <w:color w:val="000000"/>
                <w:sz w:val="18"/>
                <w:szCs w:val="18"/>
              </w:rPr>
            </w:pPr>
            <w:r w:rsidRPr="00C8501C">
              <w:rPr>
                <w:rFonts w:ascii="Arial" w:hAnsi="Arial" w:cs="Arial"/>
                <w:color w:val="000000"/>
                <w:sz w:val="18"/>
                <w:szCs w:val="18"/>
              </w:rPr>
              <w:t>Colonoscopia</w:t>
            </w:r>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Unidade</w:t>
            </w:r>
          </w:p>
        </w:tc>
        <w:tc>
          <w:tcPr>
            <w:tcW w:w="1478" w:type="dxa"/>
            <w:tcBorders>
              <w:top w:val="nil"/>
              <w:left w:val="nil"/>
              <w:bottom w:val="single" w:sz="4" w:space="0" w:color="auto"/>
              <w:right w:val="single" w:sz="4" w:space="0" w:color="auto"/>
            </w:tcBorders>
            <w:shd w:val="clear" w:color="000000" w:fill="FFFFFF"/>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850,00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C8501C" w:rsidRPr="00C8501C" w:rsidRDefault="00C8501C" w:rsidP="00C8501C">
            <w:pPr>
              <w:rPr>
                <w:rFonts w:ascii="Arial" w:hAnsi="Arial" w:cs="Arial"/>
                <w:color w:val="000000"/>
                <w:sz w:val="18"/>
                <w:szCs w:val="18"/>
              </w:rPr>
            </w:pPr>
            <w:proofErr w:type="spellStart"/>
            <w:r w:rsidRPr="00C8501C">
              <w:rPr>
                <w:rFonts w:ascii="Arial" w:hAnsi="Arial" w:cs="Arial"/>
                <w:color w:val="000000"/>
                <w:sz w:val="18"/>
                <w:szCs w:val="18"/>
              </w:rPr>
              <w:t>Retossigmoide</w:t>
            </w:r>
            <w:proofErr w:type="spellEnd"/>
            <w:r w:rsidRPr="00C8501C">
              <w:rPr>
                <w:rFonts w:ascii="Arial" w:hAnsi="Arial" w:cs="Arial"/>
                <w:color w:val="000000"/>
                <w:sz w:val="18"/>
                <w:szCs w:val="18"/>
              </w:rPr>
              <w:t xml:space="preserve"> </w:t>
            </w:r>
            <w:proofErr w:type="spellStart"/>
            <w:r w:rsidRPr="00C8501C">
              <w:rPr>
                <w:rFonts w:ascii="Arial" w:hAnsi="Arial" w:cs="Arial"/>
                <w:color w:val="000000"/>
                <w:sz w:val="18"/>
                <w:szCs w:val="18"/>
              </w:rPr>
              <w:t>endoscopica</w:t>
            </w:r>
            <w:proofErr w:type="spellEnd"/>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Unidade</w:t>
            </w:r>
          </w:p>
        </w:tc>
        <w:tc>
          <w:tcPr>
            <w:tcW w:w="1478" w:type="dxa"/>
            <w:tcBorders>
              <w:top w:val="nil"/>
              <w:left w:val="nil"/>
              <w:bottom w:val="single" w:sz="4" w:space="0" w:color="auto"/>
              <w:right w:val="single" w:sz="4" w:space="0" w:color="auto"/>
            </w:tcBorders>
            <w:shd w:val="clear" w:color="000000" w:fill="FFFFFF"/>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700,00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C8501C" w:rsidRPr="00C8501C" w:rsidRDefault="00C8501C" w:rsidP="00C8501C">
            <w:pPr>
              <w:rPr>
                <w:rFonts w:ascii="Arial" w:hAnsi="Arial" w:cs="Arial"/>
                <w:color w:val="000000"/>
                <w:sz w:val="18"/>
                <w:szCs w:val="18"/>
              </w:rPr>
            </w:pPr>
            <w:r w:rsidRPr="00C8501C">
              <w:rPr>
                <w:rFonts w:ascii="Arial" w:hAnsi="Arial" w:cs="Arial"/>
                <w:color w:val="000000"/>
                <w:sz w:val="18"/>
                <w:szCs w:val="18"/>
              </w:rPr>
              <w:t xml:space="preserve">Ligadura </w:t>
            </w:r>
            <w:proofErr w:type="spellStart"/>
            <w:r w:rsidRPr="00C8501C">
              <w:rPr>
                <w:rFonts w:ascii="Arial" w:hAnsi="Arial" w:cs="Arial"/>
                <w:color w:val="000000"/>
                <w:sz w:val="18"/>
                <w:szCs w:val="18"/>
              </w:rPr>
              <w:t>Elastica</w:t>
            </w:r>
            <w:proofErr w:type="spellEnd"/>
            <w:r w:rsidRPr="00C8501C">
              <w:rPr>
                <w:rFonts w:ascii="Arial" w:hAnsi="Arial" w:cs="Arial"/>
                <w:color w:val="000000"/>
                <w:sz w:val="18"/>
                <w:szCs w:val="18"/>
              </w:rPr>
              <w:t xml:space="preserve"> ou </w:t>
            </w:r>
            <w:proofErr w:type="spellStart"/>
            <w:r w:rsidRPr="00C8501C">
              <w:rPr>
                <w:rFonts w:ascii="Arial" w:hAnsi="Arial" w:cs="Arial"/>
                <w:color w:val="000000"/>
                <w:sz w:val="18"/>
                <w:szCs w:val="18"/>
              </w:rPr>
              <w:t>Escleróstica</w:t>
            </w:r>
            <w:proofErr w:type="spellEnd"/>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Unidade</w:t>
            </w:r>
          </w:p>
        </w:tc>
        <w:tc>
          <w:tcPr>
            <w:tcW w:w="1478" w:type="dxa"/>
            <w:tcBorders>
              <w:top w:val="nil"/>
              <w:left w:val="nil"/>
              <w:bottom w:val="single" w:sz="4" w:space="0" w:color="auto"/>
              <w:right w:val="single" w:sz="4" w:space="0" w:color="auto"/>
            </w:tcBorders>
            <w:shd w:val="clear" w:color="000000" w:fill="FFFFFF"/>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1.700,00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C8501C" w:rsidRPr="00C8501C" w:rsidRDefault="00C8501C" w:rsidP="00C8501C">
            <w:pPr>
              <w:rPr>
                <w:rFonts w:ascii="Arial" w:hAnsi="Arial" w:cs="Arial"/>
                <w:color w:val="000000"/>
                <w:sz w:val="18"/>
                <w:szCs w:val="18"/>
              </w:rPr>
            </w:pPr>
            <w:proofErr w:type="spellStart"/>
            <w:r w:rsidRPr="00C8501C">
              <w:rPr>
                <w:rFonts w:ascii="Arial" w:hAnsi="Arial" w:cs="Arial"/>
                <w:color w:val="000000"/>
                <w:sz w:val="18"/>
                <w:szCs w:val="18"/>
              </w:rPr>
              <w:t>Polipéctomia</w:t>
            </w:r>
            <w:proofErr w:type="spellEnd"/>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Unidade</w:t>
            </w:r>
          </w:p>
        </w:tc>
        <w:tc>
          <w:tcPr>
            <w:tcW w:w="1478" w:type="dxa"/>
            <w:tcBorders>
              <w:top w:val="nil"/>
              <w:left w:val="nil"/>
              <w:bottom w:val="single" w:sz="4" w:space="0" w:color="auto"/>
              <w:right w:val="single" w:sz="4" w:space="0" w:color="auto"/>
            </w:tcBorders>
            <w:shd w:val="clear" w:color="000000" w:fill="FFFFFF"/>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1.700,00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C8501C" w:rsidRPr="00C8501C" w:rsidRDefault="00C8501C" w:rsidP="00C8501C">
            <w:pPr>
              <w:rPr>
                <w:rFonts w:ascii="Arial" w:hAnsi="Arial" w:cs="Arial"/>
                <w:color w:val="000000"/>
                <w:sz w:val="18"/>
                <w:szCs w:val="18"/>
              </w:rPr>
            </w:pPr>
            <w:r w:rsidRPr="00C8501C">
              <w:rPr>
                <w:rFonts w:ascii="Arial" w:hAnsi="Arial" w:cs="Arial"/>
                <w:color w:val="000000"/>
                <w:sz w:val="18"/>
                <w:szCs w:val="18"/>
              </w:rPr>
              <w:t xml:space="preserve">Biopsia de próstata </w:t>
            </w:r>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Unidade</w:t>
            </w:r>
          </w:p>
        </w:tc>
        <w:tc>
          <w:tcPr>
            <w:tcW w:w="1478" w:type="dxa"/>
            <w:tcBorders>
              <w:top w:val="nil"/>
              <w:left w:val="nil"/>
              <w:bottom w:val="single" w:sz="4" w:space="0" w:color="auto"/>
              <w:right w:val="single" w:sz="4" w:space="0" w:color="auto"/>
            </w:tcBorders>
            <w:shd w:val="clear" w:color="000000" w:fill="FFFFFF"/>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600,00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C8501C" w:rsidRPr="00C8501C" w:rsidRDefault="00C8501C" w:rsidP="00C8501C">
            <w:pPr>
              <w:rPr>
                <w:rFonts w:ascii="Arial" w:hAnsi="Arial" w:cs="Arial"/>
                <w:color w:val="000000"/>
                <w:sz w:val="18"/>
                <w:szCs w:val="18"/>
              </w:rPr>
            </w:pPr>
            <w:r w:rsidRPr="00C8501C">
              <w:rPr>
                <w:rFonts w:ascii="Arial" w:hAnsi="Arial" w:cs="Arial"/>
                <w:color w:val="000000"/>
                <w:sz w:val="18"/>
                <w:szCs w:val="18"/>
              </w:rPr>
              <w:t>Tomografia computadorizada de crânio s/ contraste</w:t>
            </w:r>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Unidade</w:t>
            </w:r>
          </w:p>
        </w:tc>
        <w:tc>
          <w:tcPr>
            <w:tcW w:w="1478" w:type="dxa"/>
            <w:tcBorders>
              <w:top w:val="nil"/>
              <w:left w:val="nil"/>
              <w:bottom w:val="single" w:sz="4" w:space="0" w:color="auto"/>
              <w:right w:val="single" w:sz="4" w:space="0" w:color="auto"/>
            </w:tcBorders>
            <w:shd w:val="clear" w:color="000000" w:fill="FFFFFF"/>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480,00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C8501C" w:rsidRPr="00C8501C" w:rsidRDefault="00C8501C" w:rsidP="00C8501C">
            <w:pPr>
              <w:rPr>
                <w:rFonts w:ascii="Arial" w:hAnsi="Arial" w:cs="Arial"/>
                <w:color w:val="000000"/>
                <w:sz w:val="18"/>
                <w:szCs w:val="18"/>
              </w:rPr>
            </w:pPr>
            <w:r w:rsidRPr="00C8501C">
              <w:rPr>
                <w:rFonts w:ascii="Arial" w:hAnsi="Arial" w:cs="Arial"/>
                <w:color w:val="000000"/>
                <w:sz w:val="18"/>
                <w:szCs w:val="18"/>
              </w:rPr>
              <w:t>Tomografia computadorizada de crânio c/ contraste</w:t>
            </w:r>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Unidade</w:t>
            </w:r>
          </w:p>
        </w:tc>
        <w:tc>
          <w:tcPr>
            <w:tcW w:w="1478" w:type="dxa"/>
            <w:tcBorders>
              <w:top w:val="nil"/>
              <w:left w:val="nil"/>
              <w:bottom w:val="single" w:sz="4" w:space="0" w:color="auto"/>
              <w:right w:val="single" w:sz="4" w:space="0" w:color="auto"/>
            </w:tcBorders>
            <w:shd w:val="clear" w:color="000000" w:fill="FFFFFF"/>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580,00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C8501C" w:rsidRPr="00C8501C" w:rsidRDefault="00C8501C" w:rsidP="00C8501C">
            <w:pPr>
              <w:rPr>
                <w:rFonts w:ascii="Arial" w:hAnsi="Arial" w:cs="Arial"/>
                <w:color w:val="000000"/>
                <w:sz w:val="18"/>
                <w:szCs w:val="18"/>
              </w:rPr>
            </w:pPr>
            <w:r w:rsidRPr="00C8501C">
              <w:rPr>
                <w:rFonts w:ascii="Arial" w:hAnsi="Arial" w:cs="Arial"/>
                <w:color w:val="000000"/>
                <w:sz w:val="18"/>
                <w:szCs w:val="18"/>
              </w:rPr>
              <w:t xml:space="preserve">Tomografia computadorizada Sela </w:t>
            </w:r>
            <w:proofErr w:type="spellStart"/>
            <w:r w:rsidRPr="00C8501C">
              <w:rPr>
                <w:rFonts w:ascii="Arial" w:hAnsi="Arial" w:cs="Arial"/>
                <w:color w:val="000000"/>
                <w:sz w:val="18"/>
                <w:szCs w:val="18"/>
              </w:rPr>
              <w:t>Túrcida</w:t>
            </w:r>
            <w:proofErr w:type="spellEnd"/>
            <w:r w:rsidRPr="00C8501C">
              <w:rPr>
                <w:rFonts w:ascii="Arial" w:hAnsi="Arial" w:cs="Arial"/>
                <w:color w:val="000000"/>
                <w:sz w:val="18"/>
                <w:szCs w:val="18"/>
              </w:rPr>
              <w:t xml:space="preserve"> s/ contraste</w:t>
            </w:r>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Unidade</w:t>
            </w:r>
          </w:p>
        </w:tc>
        <w:tc>
          <w:tcPr>
            <w:tcW w:w="1478" w:type="dxa"/>
            <w:tcBorders>
              <w:top w:val="nil"/>
              <w:left w:val="nil"/>
              <w:bottom w:val="single" w:sz="4" w:space="0" w:color="auto"/>
              <w:right w:val="single" w:sz="4" w:space="0" w:color="auto"/>
            </w:tcBorders>
            <w:shd w:val="clear" w:color="000000" w:fill="FFFFFF"/>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600,00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C8501C" w:rsidRPr="00C8501C" w:rsidRDefault="00C8501C" w:rsidP="00C8501C">
            <w:pPr>
              <w:rPr>
                <w:rFonts w:ascii="Arial" w:hAnsi="Arial" w:cs="Arial"/>
                <w:color w:val="000000"/>
                <w:sz w:val="18"/>
                <w:szCs w:val="18"/>
              </w:rPr>
            </w:pPr>
            <w:r w:rsidRPr="00C8501C">
              <w:rPr>
                <w:rFonts w:ascii="Arial" w:hAnsi="Arial" w:cs="Arial"/>
                <w:color w:val="000000"/>
                <w:sz w:val="18"/>
                <w:szCs w:val="18"/>
              </w:rPr>
              <w:t xml:space="preserve">Tomografia computadorizada Sela </w:t>
            </w:r>
            <w:proofErr w:type="spellStart"/>
            <w:r w:rsidRPr="00C8501C">
              <w:rPr>
                <w:rFonts w:ascii="Arial" w:hAnsi="Arial" w:cs="Arial"/>
                <w:color w:val="000000"/>
                <w:sz w:val="18"/>
                <w:szCs w:val="18"/>
              </w:rPr>
              <w:t>Túrcida</w:t>
            </w:r>
            <w:proofErr w:type="spellEnd"/>
            <w:r w:rsidRPr="00C8501C">
              <w:rPr>
                <w:rFonts w:ascii="Arial" w:hAnsi="Arial" w:cs="Arial"/>
                <w:color w:val="000000"/>
                <w:sz w:val="18"/>
                <w:szCs w:val="18"/>
              </w:rPr>
              <w:t xml:space="preserve"> c/ contraste</w:t>
            </w:r>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Unidade</w:t>
            </w:r>
          </w:p>
        </w:tc>
        <w:tc>
          <w:tcPr>
            <w:tcW w:w="1478" w:type="dxa"/>
            <w:tcBorders>
              <w:top w:val="nil"/>
              <w:left w:val="nil"/>
              <w:bottom w:val="single" w:sz="4" w:space="0" w:color="auto"/>
              <w:right w:val="single" w:sz="4" w:space="0" w:color="auto"/>
            </w:tcBorders>
            <w:shd w:val="clear" w:color="000000" w:fill="FFFFFF"/>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690,00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C8501C" w:rsidRPr="00C8501C" w:rsidRDefault="00C8501C" w:rsidP="00C8501C">
            <w:pPr>
              <w:rPr>
                <w:rFonts w:ascii="Arial" w:hAnsi="Arial" w:cs="Arial"/>
                <w:color w:val="000000"/>
                <w:sz w:val="18"/>
                <w:szCs w:val="18"/>
              </w:rPr>
            </w:pPr>
            <w:r w:rsidRPr="00C8501C">
              <w:rPr>
                <w:rFonts w:ascii="Arial" w:hAnsi="Arial" w:cs="Arial"/>
                <w:color w:val="000000"/>
                <w:sz w:val="18"/>
                <w:szCs w:val="18"/>
              </w:rPr>
              <w:t xml:space="preserve">Tomografia computadorizada Órbita s/ </w:t>
            </w:r>
            <w:proofErr w:type="spellStart"/>
            <w:r w:rsidRPr="00C8501C">
              <w:rPr>
                <w:rFonts w:ascii="Arial" w:hAnsi="Arial" w:cs="Arial"/>
                <w:color w:val="000000"/>
                <w:sz w:val="18"/>
                <w:szCs w:val="18"/>
              </w:rPr>
              <w:t>comtraste</w:t>
            </w:r>
            <w:proofErr w:type="spellEnd"/>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Unidade</w:t>
            </w:r>
          </w:p>
        </w:tc>
        <w:tc>
          <w:tcPr>
            <w:tcW w:w="1478" w:type="dxa"/>
            <w:tcBorders>
              <w:top w:val="nil"/>
              <w:left w:val="nil"/>
              <w:bottom w:val="single" w:sz="4" w:space="0" w:color="auto"/>
              <w:right w:val="single" w:sz="4" w:space="0" w:color="auto"/>
            </w:tcBorders>
            <w:shd w:val="clear" w:color="000000" w:fill="FFFFFF"/>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600,00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C8501C" w:rsidRPr="00C8501C" w:rsidRDefault="00C8501C" w:rsidP="00C8501C">
            <w:pPr>
              <w:rPr>
                <w:rFonts w:ascii="Arial" w:hAnsi="Arial" w:cs="Arial"/>
                <w:color w:val="000000"/>
                <w:sz w:val="18"/>
                <w:szCs w:val="18"/>
              </w:rPr>
            </w:pPr>
            <w:r w:rsidRPr="00C8501C">
              <w:rPr>
                <w:rFonts w:ascii="Arial" w:hAnsi="Arial" w:cs="Arial"/>
                <w:color w:val="000000"/>
                <w:sz w:val="18"/>
                <w:szCs w:val="18"/>
              </w:rPr>
              <w:t xml:space="preserve">Tomografia computadorizada Órbita c/ </w:t>
            </w:r>
            <w:proofErr w:type="spellStart"/>
            <w:r w:rsidRPr="00C8501C">
              <w:rPr>
                <w:rFonts w:ascii="Arial" w:hAnsi="Arial" w:cs="Arial"/>
                <w:color w:val="000000"/>
                <w:sz w:val="18"/>
                <w:szCs w:val="18"/>
              </w:rPr>
              <w:t>comtraste</w:t>
            </w:r>
            <w:proofErr w:type="spellEnd"/>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Unidade</w:t>
            </w:r>
          </w:p>
        </w:tc>
        <w:tc>
          <w:tcPr>
            <w:tcW w:w="1478" w:type="dxa"/>
            <w:tcBorders>
              <w:top w:val="nil"/>
              <w:left w:val="nil"/>
              <w:bottom w:val="single" w:sz="4" w:space="0" w:color="auto"/>
              <w:right w:val="single" w:sz="4" w:space="0" w:color="auto"/>
            </w:tcBorders>
            <w:shd w:val="clear" w:color="000000" w:fill="FFFFFF"/>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800,00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C8501C" w:rsidRPr="00C8501C" w:rsidRDefault="00C8501C" w:rsidP="00C8501C">
            <w:pPr>
              <w:rPr>
                <w:rFonts w:ascii="Arial" w:hAnsi="Arial" w:cs="Arial"/>
                <w:color w:val="000000"/>
                <w:sz w:val="18"/>
                <w:szCs w:val="18"/>
              </w:rPr>
            </w:pPr>
            <w:r w:rsidRPr="00C8501C">
              <w:rPr>
                <w:rFonts w:ascii="Arial" w:hAnsi="Arial" w:cs="Arial"/>
                <w:color w:val="000000"/>
                <w:sz w:val="18"/>
                <w:szCs w:val="18"/>
              </w:rPr>
              <w:t xml:space="preserve">Tomografia computadorizada de coluna cervical </w:t>
            </w:r>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Unidade</w:t>
            </w:r>
          </w:p>
        </w:tc>
        <w:tc>
          <w:tcPr>
            <w:tcW w:w="1478" w:type="dxa"/>
            <w:tcBorders>
              <w:top w:val="nil"/>
              <w:left w:val="nil"/>
              <w:bottom w:val="single" w:sz="4" w:space="0" w:color="auto"/>
              <w:right w:val="single" w:sz="4" w:space="0" w:color="auto"/>
            </w:tcBorders>
            <w:shd w:val="clear" w:color="000000" w:fill="FFFFFF"/>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550,00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C8501C" w:rsidRPr="00C8501C" w:rsidRDefault="00C8501C" w:rsidP="00C8501C">
            <w:pPr>
              <w:rPr>
                <w:rFonts w:ascii="Arial" w:hAnsi="Arial" w:cs="Arial"/>
                <w:color w:val="000000"/>
                <w:sz w:val="18"/>
                <w:szCs w:val="18"/>
              </w:rPr>
            </w:pPr>
            <w:r w:rsidRPr="00C8501C">
              <w:rPr>
                <w:rFonts w:ascii="Arial" w:hAnsi="Arial" w:cs="Arial"/>
                <w:color w:val="000000"/>
                <w:sz w:val="18"/>
                <w:szCs w:val="18"/>
              </w:rPr>
              <w:t>Tomografia computadorizada de coluna lombar</w:t>
            </w:r>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Unidade</w:t>
            </w:r>
          </w:p>
        </w:tc>
        <w:tc>
          <w:tcPr>
            <w:tcW w:w="1478" w:type="dxa"/>
            <w:tcBorders>
              <w:top w:val="nil"/>
              <w:left w:val="nil"/>
              <w:bottom w:val="single" w:sz="4" w:space="0" w:color="auto"/>
              <w:right w:val="single" w:sz="4" w:space="0" w:color="auto"/>
            </w:tcBorders>
            <w:shd w:val="clear" w:color="000000" w:fill="FFFFFF"/>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550,00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C8501C" w:rsidRPr="00C8501C" w:rsidRDefault="00C8501C" w:rsidP="00C8501C">
            <w:pPr>
              <w:rPr>
                <w:rFonts w:ascii="Arial" w:hAnsi="Arial" w:cs="Arial"/>
                <w:color w:val="000000"/>
                <w:sz w:val="18"/>
                <w:szCs w:val="18"/>
              </w:rPr>
            </w:pPr>
            <w:r w:rsidRPr="00C8501C">
              <w:rPr>
                <w:rFonts w:ascii="Arial" w:hAnsi="Arial" w:cs="Arial"/>
                <w:color w:val="000000"/>
                <w:sz w:val="18"/>
                <w:szCs w:val="18"/>
              </w:rPr>
              <w:t xml:space="preserve">Tomografia computadorizada de coluna </w:t>
            </w:r>
            <w:proofErr w:type="spellStart"/>
            <w:r w:rsidRPr="00C8501C">
              <w:rPr>
                <w:rFonts w:ascii="Arial" w:hAnsi="Arial" w:cs="Arial"/>
                <w:color w:val="000000"/>
                <w:sz w:val="18"/>
                <w:szCs w:val="18"/>
              </w:rPr>
              <w:t>toráxica</w:t>
            </w:r>
            <w:proofErr w:type="spellEnd"/>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Unidade</w:t>
            </w:r>
          </w:p>
        </w:tc>
        <w:tc>
          <w:tcPr>
            <w:tcW w:w="1478" w:type="dxa"/>
            <w:tcBorders>
              <w:top w:val="nil"/>
              <w:left w:val="nil"/>
              <w:bottom w:val="single" w:sz="4" w:space="0" w:color="auto"/>
              <w:right w:val="single" w:sz="4" w:space="0" w:color="auto"/>
            </w:tcBorders>
            <w:shd w:val="clear" w:color="000000" w:fill="FFFFFF"/>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550,00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C8501C" w:rsidRPr="00C8501C" w:rsidRDefault="00C8501C" w:rsidP="00C8501C">
            <w:pPr>
              <w:rPr>
                <w:rFonts w:ascii="Arial" w:hAnsi="Arial" w:cs="Arial"/>
                <w:color w:val="000000"/>
                <w:sz w:val="18"/>
                <w:szCs w:val="18"/>
              </w:rPr>
            </w:pPr>
            <w:r w:rsidRPr="00C8501C">
              <w:rPr>
                <w:rFonts w:ascii="Arial" w:hAnsi="Arial" w:cs="Arial"/>
                <w:color w:val="000000"/>
                <w:sz w:val="18"/>
                <w:szCs w:val="18"/>
              </w:rPr>
              <w:t>Tomografia computadorizada de bacia</w:t>
            </w:r>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Unidade</w:t>
            </w:r>
          </w:p>
        </w:tc>
        <w:tc>
          <w:tcPr>
            <w:tcW w:w="1478" w:type="dxa"/>
            <w:tcBorders>
              <w:top w:val="nil"/>
              <w:left w:val="nil"/>
              <w:bottom w:val="single" w:sz="4" w:space="0" w:color="auto"/>
              <w:right w:val="single" w:sz="4" w:space="0" w:color="auto"/>
            </w:tcBorders>
            <w:shd w:val="clear" w:color="000000" w:fill="FFFFFF"/>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550,00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C8501C" w:rsidRPr="00C8501C" w:rsidRDefault="00C8501C" w:rsidP="00C8501C">
            <w:pPr>
              <w:rPr>
                <w:rFonts w:ascii="Arial" w:hAnsi="Arial" w:cs="Arial"/>
                <w:color w:val="000000"/>
                <w:sz w:val="18"/>
                <w:szCs w:val="18"/>
              </w:rPr>
            </w:pPr>
            <w:r w:rsidRPr="00C8501C">
              <w:rPr>
                <w:rFonts w:ascii="Arial" w:hAnsi="Arial" w:cs="Arial"/>
                <w:color w:val="000000"/>
                <w:sz w:val="18"/>
                <w:szCs w:val="18"/>
              </w:rPr>
              <w:t>Tomografia computadorizada de tórax</w:t>
            </w:r>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Unidade</w:t>
            </w:r>
          </w:p>
        </w:tc>
        <w:tc>
          <w:tcPr>
            <w:tcW w:w="1478" w:type="dxa"/>
            <w:tcBorders>
              <w:top w:val="nil"/>
              <w:left w:val="nil"/>
              <w:bottom w:val="single" w:sz="4" w:space="0" w:color="auto"/>
              <w:right w:val="single" w:sz="4" w:space="0" w:color="auto"/>
            </w:tcBorders>
            <w:shd w:val="clear" w:color="000000" w:fill="FFFFFF"/>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750,00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C8501C" w:rsidRPr="00C8501C" w:rsidRDefault="00C8501C" w:rsidP="00C8501C">
            <w:pPr>
              <w:rPr>
                <w:rFonts w:ascii="Arial" w:hAnsi="Arial" w:cs="Arial"/>
                <w:color w:val="000000"/>
                <w:sz w:val="18"/>
                <w:szCs w:val="18"/>
              </w:rPr>
            </w:pPr>
            <w:r w:rsidRPr="00C8501C">
              <w:rPr>
                <w:rFonts w:ascii="Arial" w:hAnsi="Arial" w:cs="Arial"/>
                <w:color w:val="000000"/>
                <w:sz w:val="18"/>
                <w:szCs w:val="18"/>
              </w:rPr>
              <w:t xml:space="preserve">Tomografia computadorizada de abdome superior </w:t>
            </w:r>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Unidade</w:t>
            </w:r>
          </w:p>
        </w:tc>
        <w:tc>
          <w:tcPr>
            <w:tcW w:w="1478" w:type="dxa"/>
            <w:tcBorders>
              <w:top w:val="nil"/>
              <w:left w:val="nil"/>
              <w:bottom w:val="single" w:sz="4" w:space="0" w:color="auto"/>
              <w:right w:val="single" w:sz="4" w:space="0" w:color="auto"/>
            </w:tcBorders>
            <w:shd w:val="clear" w:color="000000" w:fill="FFFFFF"/>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850,00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C8501C" w:rsidRPr="00C8501C" w:rsidRDefault="00C8501C" w:rsidP="00C8501C">
            <w:pPr>
              <w:rPr>
                <w:rFonts w:ascii="Arial" w:hAnsi="Arial" w:cs="Arial"/>
                <w:color w:val="000000"/>
                <w:sz w:val="18"/>
                <w:szCs w:val="18"/>
              </w:rPr>
            </w:pPr>
            <w:r w:rsidRPr="00C8501C">
              <w:rPr>
                <w:rFonts w:ascii="Arial" w:hAnsi="Arial" w:cs="Arial"/>
                <w:color w:val="000000"/>
                <w:sz w:val="18"/>
                <w:szCs w:val="18"/>
              </w:rPr>
              <w:t xml:space="preserve">Tomografia computadorizada de abdome inferior </w:t>
            </w:r>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Unidade</w:t>
            </w:r>
          </w:p>
        </w:tc>
        <w:tc>
          <w:tcPr>
            <w:tcW w:w="1478" w:type="dxa"/>
            <w:tcBorders>
              <w:top w:val="nil"/>
              <w:left w:val="nil"/>
              <w:bottom w:val="single" w:sz="4" w:space="0" w:color="auto"/>
              <w:right w:val="single" w:sz="4" w:space="0" w:color="auto"/>
            </w:tcBorders>
            <w:shd w:val="clear" w:color="000000" w:fill="FFFFFF"/>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850,00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C8501C" w:rsidRPr="00C8501C" w:rsidRDefault="00C8501C" w:rsidP="00C8501C">
            <w:pPr>
              <w:rPr>
                <w:rFonts w:ascii="Arial" w:hAnsi="Arial" w:cs="Arial"/>
                <w:color w:val="000000"/>
                <w:sz w:val="18"/>
                <w:szCs w:val="18"/>
              </w:rPr>
            </w:pPr>
            <w:r w:rsidRPr="00C8501C">
              <w:rPr>
                <w:rFonts w:ascii="Arial" w:hAnsi="Arial" w:cs="Arial"/>
                <w:color w:val="000000"/>
                <w:sz w:val="18"/>
                <w:szCs w:val="18"/>
              </w:rPr>
              <w:t>Tomografia computadorizada de abdome total</w:t>
            </w:r>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Unidade</w:t>
            </w:r>
          </w:p>
        </w:tc>
        <w:tc>
          <w:tcPr>
            <w:tcW w:w="1478" w:type="dxa"/>
            <w:tcBorders>
              <w:top w:val="nil"/>
              <w:left w:val="nil"/>
              <w:bottom w:val="single" w:sz="4" w:space="0" w:color="auto"/>
              <w:right w:val="single" w:sz="4" w:space="0" w:color="auto"/>
            </w:tcBorders>
            <w:shd w:val="clear" w:color="000000" w:fill="FFFFFF"/>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850,00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C8501C" w:rsidRPr="00C8501C" w:rsidRDefault="00C8501C" w:rsidP="00C8501C">
            <w:pPr>
              <w:rPr>
                <w:rFonts w:ascii="Arial" w:hAnsi="Arial" w:cs="Arial"/>
                <w:color w:val="000000"/>
                <w:sz w:val="18"/>
                <w:szCs w:val="18"/>
              </w:rPr>
            </w:pPr>
            <w:r w:rsidRPr="00C8501C">
              <w:rPr>
                <w:rFonts w:ascii="Arial" w:hAnsi="Arial" w:cs="Arial"/>
                <w:color w:val="000000"/>
                <w:sz w:val="18"/>
                <w:szCs w:val="18"/>
              </w:rPr>
              <w:t xml:space="preserve">Ressonância nuclear magnética de crânio </w:t>
            </w:r>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Unidade</w:t>
            </w:r>
          </w:p>
        </w:tc>
        <w:tc>
          <w:tcPr>
            <w:tcW w:w="1478" w:type="dxa"/>
            <w:tcBorders>
              <w:top w:val="nil"/>
              <w:left w:val="nil"/>
              <w:bottom w:val="single" w:sz="4" w:space="0" w:color="auto"/>
              <w:right w:val="single" w:sz="4" w:space="0" w:color="auto"/>
            </w:tcBorders>
            <w:shd w:val="clear" w:color="000000" w:fill="FFFFFF"/>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850,00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C8501C" w:rsidRPr="00C8501C" w:rsidRDefault="00C8501C" w:rsidP="00C8501C">
            <w:pPr>
              <w:rPr>
                <w:rFonts w:ascii="Arial" w:hAnsi="Arial" w:cs="Arial"/>
                <w:color w:val="000000"/>
                <w:sz w:val="18"/>
                <w:szCs w:val="18"/>
              </w:rPr>
            </w:pPr>
            <w:r w:rsidRPr="00C8501C">
              <w:rPr>
                <w:rFonts w:ascii="Arial" w:hAnsi="Arial" w:cs="Arial"/>
                <w:color w:val="000000"/>
                <w:sz w:val="18"/>
                <w:szCs w:val="18"/>
              </w:rPr>
              <w:t xml:space="preserve">Ressonância nuclear magnética de coluna cervical </w:t>
            </w:r>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Unidade</w:t>
            </w:r>
          </w:p>
        </w:tc>
        <w:tc>
          <w:tcPr>
            <w:tcW w:w="1478" w:type="dxa"/>
            <w:tcBorders>
              <w:top w:val="nil"/>
              <w:left w:val="nil"/>
              <w:bottom w:val="single" w:sz="4" w:space="0" w:color="auto"/>
              <w:right w:val="single" w:sz="4" w:space="0" w:color="auto"/>
            </w:tcBorders>
            <w:shd w:val="clear" w:color="000000" w:fill="FFFFFF"/>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850,00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C8501C" w:rsidRPr="00C8501C" w:rsidRDefault="00C8501C" w:rsidP="00C8501C">
            <w:pPr>
              <w:rPr>
                <w:rFonts w:ascii="Arial" w:hAnsi="Arial" w:cs="Arial"/>
                <w:color w:val="000000"/>
                <w:sz w:val="18"/>
                <w:szCs w:val="18"/>
              </w:rPr>
            </w:pPr>
            <w:r w:rsidRPr="00C8501C">
              <w:rPr>
                <w:rFonts w:ascii="Arial" w:hAnsi="Arial" w:cs="Arial"/>
                <w:color w:val="000000"/>
                <w:sz w:val="18"/>
                <w:szCs w:val="18"/>
              </w:rPr>
              <w:t xml:space="preserve">Ressonância nuclear magnética de coluna torácica </w:t>
            </w:r>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Unidade</w:t>
            </w:r>
          </w:p>
        </w:tc>
        <w:tc>
          <w:tcPr>
            <w:tcW w:w="1478" w:type="dxa"/>
            <w:tcBorders>
              <w:top w:val="nil"/>
              <w:left w:val="nil"/>
              <w:bottom w:val="single" w:sz="4" w:space="0" w:color="auto"/>
              <w:right w:val="single" w:sz="4" w:space="0" w:color="auto"/>
            </w:tcBorders>
            <w:shd w:val="clear" w:color="000000" w:fill="FFFFFF"/>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850,00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C8501C" w:rsidRPr="00C8501C" w:rsidRDefault="00C8501C" w:rsidP="00C8501C">
            <w:pPr>
              <w:rPr>
                <w:rFonts w:ascii="Arial" w:hAnsi="Arial" w:cs="Arial"/>
                <w:color w:val="000000"/>
                <w:sz w:val="18"/>
                <w:szCs w:val="18"/>
              </w:rPr>
            </w:pPr>
            <w:r w:rsidRPr="00C8501C">
              <w:rPr>
                <w:rFonts w:ascii="Arial" w:hAnsi="Arial" w:cs="Arial"/>
                <w:color w:val="000000"/>
                <w:sz w:val="18"/>
                <w:szCs w:val="18"/>
              </w:rPr>
              <w:t>Ressonância nuclear magnética de coluna lombar</w:t>
            </w:r>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Unidade</w:t>
            </w:r>
          </w:p>
        </w:tc>
        <w:tc>
          <w:tcPr>
            <w:tcW w:w="1478" w:type="dxa"/>
            <w:tcBorders>
              <w:top w:val="nil"/>
              <w:left w:val="nil"/>
              <w:bottom w:val="single" w:sz="4" w:space="0" w:color="auto"/>
              <w:right w:val="single" w:sz="4" w:space="0" w:color="auto"/>
            </w:tcBorders>
            <w:shd w:val="clear" w:color="000000" w:fill="FFFFFF"/>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850,00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C8501C" w:rsidRPr="00C8501C" w:rsidRDefault="00C8501C" w:rsidP="00C8501C">
            <w:pPr>
              <w:rPr>
                <w:rFonts w:ascii="Arial" w:hAnsi="Arial" w:cs="Arial"/>
                <w:color w:val="000000"/>
                <w:sz w:val="18"/>
                <w:szCs w:val="18"/>
              </w:rPr>
            </w:pPr>
            <w:r w:rsidRPr="00C8501C">
              <w:rPr>
                <w:rFonts w:ascii="Arial" w:hAnsi="Arial" w:cs="Arial"/>
                <w:color w:val="000000"/>
                <w:sz w:val="18"/>
                <w:szCs w:val="18"/>
              </w:rPr>
              <w:t>Ressonância nuclear magnética de bacia</w:t>
            </w:r>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Unidade</w:t>
            </w:r>
          </w:p>
        </w:tc>
        <w:tc>
          <w:tcPr>
            <w:tcW w:w="1478" w:type="dxa"/>
            <w:tcBorders>
              <w:top w:val="nil"/>
              <w:left w:val="nil"/>
              <w:bottom w:val="single" w:sz="4" w:space="0" w:color="auto"/>
              <w:right w:val="single" w:sz="4" w:space="0" w:color="auto"/>
            </w:tcBorders>
            <w:shd w:val="clear" w:color="000000" w:fill="FFFFFF"/>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850,00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C8501C" w:rsidRPr="00C8501C" w:rsidRDefault="00C8501C" w:rsidP="00C8501C">
            <w:pPr>
              <w:rPr>
                <w:rFonts w:ascii="Arial" w:hAnsi="Arial" w:cs="Arial"/>
                <w:color w:val="000000"/>
                <w:sz w:val="18"/>
                <w:szCs w:val="18"/>
              </w:rPr>
            </w:pPr>
            <w:r w:rsidRPr="00C8501C">
              <w:rPr>
                <w:rFonts w:ascii="Arial" w:hAnsi="Arial" w:cs="Arial"/>
                <w:color w:val="000000"/>
                <w:sz w:val="18"/>
                <w:szCs w:val="18"/>
              </w:rPr>
              <w:t xml:space="preserve">Ressonância nuclear magnética de tórax </w:t>
            </w:r>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Unidade</w:t>
            </w:r>
          </w:p>
        </w:tc>
        <w:tc>
          <w:tcPr>
            <w:tcW w:w="1478" w:type="dxa"/>
            <w:tcBorders>
              <w:top w:val="nil"/>
              <w:left w:val="nil"/>
              <w:bottom w:val="single" w:sz="4" w:space="0" w:color="auto"/>
              <w:right w:val="single" w:sz="4" w:space="0" w:color="auto"/>
            </w:tcBorders>
            <w:shd w:val="clear" w:color="000000" w:fill="FFFFFF"/>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850,00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C8501C" w:rsidRPr="00C8501C" w:rsidRDefault="00C8501C" w:rsidP="00C8501C">
            <w:pPr>
              <w:rPr>
                <w:rFonts w:ascii="Arial" w:hAnsi="Arial" w:cs="Arial"/>
                <w:color w:val="000000"/>
                <w:sz w:val="18"/>
                <w:szCs w:val="18"/>
              </w:rPr>
            </w:pPr>
            <w:r w:rsidRPr="00C8501C">
              <w:rPr>
                <w:rFonts w:ascii="Arial" w:hAnsi="Arial" w:cs="Arial"/>
                <w:color w:val="000000"/>
                <w:sz w:val="18"/>
                <w:szCs w:val="18"/>
              </w:rPr>
              <w:t>Ressonância nuclear magnética de abdome superior</w:t>
            </w:r>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Unidade</w:t>
            </w:r>
          </w:p>
        </w:tc>
        <w:tc>
          <w:tcPr>
            <w:tcW w:w="1478" w:type="dxa"/>
            <w:tcBorders>
              <w:top w:val="nil"/>
              <w:left w:val="nil"/>
              <w:bottom w:val="single" w:sz="4" w:space="0" w:color="auto"/>
              <w:right w:val="single" w:sz="4" w:space="0" w:color="auto"/>
            </w:tcBorders>
            <w:shd w:val="clear" w:color="000000" w:fill="FFFFFF"/>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900,00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C8501C" w:rsidRPr="00C8501C" w:rsidRDefault="00C8501C" w:rsidP="00C8501C">
            <w:pPr>
              <w:rPr>
                <w:rFonts w:ascii="Arial" w:hAnsi="Arial" w:cs="Arial"/>
                <w:color w:val="000000"/>
                <w:sz w:val="18"/>
                <w:szCs w:val="18"/>
              </w:rPr>
            </w:pPr>
            <w:r w:rsidRPr="00C8501C">
              <w:rPr>
                <w:rFonts w:ascii="Arial" w:hAnsi="Arial" w:cs="Arial"/>
                <w:color w:val="000000"/>
                <w:sz w:val="18"/>
                <w:szCs w:val="18"/>
              </w:rPr>
              <w:t xml:space="preserve">Ressonância nuclear magnética de abdome inferior </w:t>
            </w:r>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Unidade</w:t>
            </w:r>
          </w:p>
        </w:tc>
        <w:tc>
          <w:tcPr>
            <w:tcW w:w="1478" w:type="dxa"/>
            <w:tcBorders>
              <w:top w:val="nil"/>
              <w:left w:val="nil"/>
              <w:bottom w:val="single" w:sz="4" w:space="0" w:color="auto"/>
              <w:right w:val="single" w:sz="4" w:space="0" w:color="auto"/>
            </w:tcBorders>
            <w:shd w:val="clear" w:color="000000" w:fill="FFFFFF"/>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900,00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C8501C" w:rsidRPr="00C8501C" w:rsidRDefault="00C8501C" w:rsidP="00C8501C">
            <w:pPr>
              <w:rPr>
                <w:rFonts w:ascii="Arial" w:hAnsi="Arial" w:cs="Arial"/>
                <w:color w:val="000000"/>
                <w:sz w:val="18"/>
                <w:szCs w:val="18"/>
              </w:rPr>
            </w:pPr>
            <w:r w:rsidRPr="00C8501C">
              <w:rPr>
                <w:rFonts w:ascii="Arial" w:hAnsi="Arial" w:cs="Arial"/>
                <w:color w:val="000000"/>
                <w:sz w:val="18"/>
                <w:szCs w:val="18"/>
              </w:rPr>
              <w:t xml:space="preserve">Ressonância nuclear magnética de articulações </w:t>
            </w:r>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Unidade</w:t>
            </w:r>
          </w:p>
        </w:tc>
        <w:tc>
          <w:tcPr>
            <w:tcW w:w="1478" w:type="dxa"/>
            <w:tcBorders>
              <w:top w:val="nil"/>
              <w:left w:val="nil"/>
              <w:bottom w:val="single" w:sz="4" w:space="0" w:color="auto"/>
              <w:right w:val="single" w:sz="4" w:space="0" w:color="auto"/>
            </w:tcBorders>
            <w:shd w:val="clear" w:color="000000" w:fill="FFFFFF"/>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900,00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C8501C" w:rsidRPr="00C8501C" w:rsidRDefault="00C8501C" w:rsidP="00C8501C">
            <w:pPr>
              <w:rPr>
                <w:rFonts w:ascii="Arial" w:hAnsi="Arial" w:cs="Arial"/>
                <w:color w:val="000000"/>
                <w:sz w:val="18"/>
                <w:szCs w:val="18"/>
              </w:rPr>
            </w:pPr>
            <w:r w:rsidRPr="00C8501C">
              <w:rPr>
                <w:rFonts w:ascii="Arial" w:hAnsi="Arial" w:cs="Arial"/>
                <w:color w:val="000000"/>
                <w:sz w:val="18"/>
                <w:szCs w:val="18"/>
              </w:rPr>
              <w:t xml:space="preserve">Ultrassonografia obstétrico morfológico </w:t>
            </w:r>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Unidade</w:t>
            </w:r>
          </w:p>
        </w:tc>
        <w:tc>
          <w:tcPr>
            <w:tcW w:w="1478" w:type="dxa"/>
            <w:tcBorders>
              <w:top w:val="nil"/>
              <w:left w:val="nil"/>
              <w:bottom w:val="single" w:sz="4" w:space="0" w:color="auto"/>
              <w:right w:val="single" w:sz="4" w:space="0" w:color="auto"/>
            </w:tcBorders>
            <w:shd w:val="clear" w:color="000000" w:fill="FFFFFF"/>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350,00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C8501C" w:rsidRPr="00C8501C" w:rsidRDefault="00C8501C" w:rsidP="00C8501C">
            <w:pPr>
              <w:rPr>
                <w:rFonts w:ascii="Arial" w:hAnsi="Arial" w:cs="Arial"/>
                <w:color w:val="000000"/>
                <w:sz w:val="18"/>
                <w:szCs w:val="18"/>
              </w:rPr>
            </w:pPr>
            <w:r w:rsidRPr="00C8501C">
              <w:rPr>
                <w:rFonts w:ascii="Arial" w:hAnsi="Arial" w:cs="Arial"/>
                <w:color w:val="000000"/>
                <w:sz w:val="18"/>
                <w:szCs w:val="18"/>
              </w:rPr>
              <w:t xml:space="preserve">Ultrassonografia Obstétrico Morf. </w:t>
            </w:r>
            <w:proofErr w:type="spellStart"/>
            <w:r w:rsidRPr="00C8501C">
              <w:rPr>
                <w:rFonts w:ascii="Arial" w:hAnsi="Arial" w:cs="Arial"/>
                <w:color w:val="000000"/>
                <w:sz w:val="18"/>
                <w:szCs w:val="18"/>
              </w:rPr>
              <w:t>Gemelar</w:t>
            </w:r>
            <w:proofErr w:type="spellEnd"/>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Unidade</w:t>
            </w:r>
          </w:p>
        </w:tc>
        <w:tc>
          <w:tcPr>
            <w:tcW w:w="1478" w:type="dxa"/>
            <w:tcBorders>
              <w:top w:val="nil"/>
              <w:left w:val="nil"/>
              <w:bottom w:val="single" w:sz="4" w:space="0" w:color="auto"/>
              <w:right w:val="single" w:sz="4" w:space="0" w:color="auto"/>
            </w:tcBorders>
            <w:shd w:val="clear" w:color="000000" w:fill="FFFFFF"/>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600,00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C8501C" w:rsidRPr="00C8501C" w:rsidRDefault="00C8501C" w:rsidP="00C8501C">
            <w:pPr>
              <w:rPr>
                <w:rFonts w:ascii="Arial" w:hAnsi="Arial" w:cs="Arial"/>
                <w:color w:val="000000"/>
                <w:sz w:val="18"/>
                <w:szCs w:val="18"/>
              </w:rPr>
            </w:pPr>
            <w:r w:rsidRPr="00C8501C">
              <w:rPr>
                <w:rFonts w:ascii="Arial" w:hAnsi="Arial" w:cs="Arial"/>
                <w:color w:val="000000"/>
                <w:sz w:val="18"/>
                <w:szCs w:val="18"/>
              </w:rPr>
              <w:t xml:space="preserve">Ultrassonografia Abdome Total         </w:t>
            </w:r>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Unidade</w:t>
            </w:r>
          </w:p>
        </w:tc>
        <w:tc>
          <w:tcPr>
            <w:tcW w:w="1478" w:type="dxa"/>
            <w:tcBorders>
              <w:top w:val="nil"/>
              <w:left w:val="nil"/>
              <w:bottom w:val="single" w:sz="4" w:space="0" w:color="auto"/>
              <w:right w:val="single" w:sz="4" w:space="0" w:color="auto"/>
            </w:tcBorders>
            <w:shd w:val="clear" w:color="000000" w:fill="FFFFFF"/>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240,00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C8501C" w:rsidRPr="00C8501C" w:rsidRDefault="00C8501C" w:rsidP="00C8501C">
            <w:pPr>
              <w:rPr>
                <w:rFonts w:ascii="Arial" w:hAnsi="Arial" w:cs="Arial"/>
                <w:color w:val="000000"/>
                <w:sz w:val="18"/>
                <w:szCs w:val="18"/>
              </w:rPr>
            </w:pPr>
            <w:r w:rsidRPr="00C8501C">
              <w:rPr>
                <w:rFonts w:ascii="Arial" w:hAnsi="Arial" w:cs="Arial"/>
                <w:color w:val="000000"/>
                <w:sz w:val="18"/>
                <w:szCs w:val="18"/>
              </w:rPr>
              <w:t>Ultrassonografia Sistema Urinário e Próstata</w:t>
            </w:r>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Unidade</w:t>
            </w:r>
          </w:p>
        </w:tc>
        <w:tc>
          <w:tcPr>
            <w:tcW w:w="1478" w:type="dxa"/>
            <w:tcBorders>
              <w:top w:val="nil"/>
              <w:left w:val="nil"/>
              <w:bottom w:val="single" w:sz="4" w:space="0" w:color="auto"/>
              <w:right w:val="single" w:sz="4" w:space="0" w:color="auto"/>
            </w:tcBorders>
            <w:shd w:val="clear" w:color="000000" w:fill="FFFFFF"/>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240,00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C8501C" w:rsidRPr="00C8501C" w:rsidRDefault="00C8501C" w:rsidP="00C8501C">
            <w:pPr>
              <w:rPr>
                <w:rFonts w:ascii="Arial" w:hAnsi="Arial" w:cs="Arial"/>
                <w:color w:val="000000"/>
                <w:sz w:val="18"/>
                <w:szCs w:val="18"/>
              </w:rPr>
            </w:pPr>
            <w:r w:rsidRPr="00C8501C">
              <w:rPr>
                <w:rFonts w:ascii="Arial" w:hAnsi="Arial" w:cs="Arial"/>
                <w:color w:val="000000"/>
                <w:sz w:val="18"/>
                <w:szCs w:val="18"/>
              </w:rPr>
              <w:t xml:space="preserve">Ultrassonografia </w:t>
            </w:r>
            <w:proofErr w:type="spellStart"/>
            <w:r w:rsidRPr="00C8501C">
              <w:rPr>
                <w:rFonts w:ascii="Arial" w:hAnsi="Arial" w:cs="Arial"/>
                <w:color w:val="000000"/>
                <w:sz w:val="18"/>
                <w:szCs w:val="18"/>
              </w:rPr>
              <w:t>Transretal</w:t>
            </w:r>
            <w:proofErr w:type="spellEnd"/>
            <w:r w:rsidRPr="00C8501C">
              <w:rPr>
                <w:rFonts w:ascii="Arial" w:hAnsi="Arial" w:cs="Arial"/>
                <w:color w:val="000000"/>
                <w:sz w:val="18"/>
                <w:szCs w:val="18"/>
              </w:rPr>
              <w:t xml:space="preserve"> de Próstata         </w:t>
            </w:r>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Unidade</w:t>
            </w:r>
          </w:p>
        </w:tc>
        <w:tc>
          <w:tcPr>
            <w:tcW w:w="1478" w:type="dxa"/>
            <w:tcBorders>
              <w:top w:val="nil"/>
              <w:left w:val="nil"/>
              <w:bottom w:val="single" w:sz="4" w:space="0" w:color="auto"/>
              <w:right w:val="single" w:sz="4" w:space="0" w:color="auto"/>
            </w:tcBorders>
            <w:shd w:val="clear" w:color="000000" w:fill="FFFFFF"/>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220,00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C8501C" w:rsidRPr="00C8501C" w:rsidRDefault="00C8501C" w:rsidP="00C8501C">
            <w:pPr>
              <w:rPr>
                <w:rFonts w:ascii="Arial" w:hAnsi="Arial" w:cs="Arial"/>
                <w:color w:val="000000"/>
                <w:sz w:val="18"/>
                <w:szCs w:val="18"/>
              </w:rPr>
            </w:pPr>
            <w:r w:rsidRPr="00C8501C">
              <w:rPr>
                <w:rFonts w:ascii="Arial" w:hAnsi="Arial" w:cs="Arial"/>
                <w:color w:val="000000"/>
                <w:sz w:val="18"/>
                <w:szCs w:val="18"/>
              </w:rPr>
              <w:t xml:space="preserve">Ultrassonografia Bolsa Escrotal         </w:t>
            </w:r>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Unidade</w:t>
            </w:r>
          </w:p>
        </w:tc>
        <w:tc>
          <w:tcPr>
            <w:tcW w:w="1478" w:type="dxa"/>
            <w:tcBorders>
              <w:top w:val="nil"/>
              <w:left w:val="nil"/>
              <w:bottom w:val="single" w:sz="4" w:space="0" w:color="auto"/>
              <w:right w:val="single" w:sz="4" w:space="0" w:color="auto"/>
            </w:tcBorders>
            <w:shd w:val="clear" w:color="000000" w:fill="FFFFFF"/>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220,00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C8501C" w:rsidRPr="00C8501C" w:rsidRDefault="00C8501C" w:rsidP="00C8501C">
            <w:pPr>
              <w:rPr>
                <w:rFonts w:ascii="Arial" w:hAnsi="Arial" w:cs="Arial"/>
                <w:color w:val="000000"/>
                <w:sz w:val="18"/>
                <w:szCs w:val="18"/>
              </w:rPr>
            </w:pPr>
            <w:r w:rsidRPr="00C8501C">
              <w:rPr>
                <w:rFonts w:ascii="Arial" w:hAnsi="Arial" w:cs="Arial"/>
                <w:color w:val="000000"/>
                <w:sz w:val="18"/>
                <w:szCs w:val="18"/>
              </w:rPr>
              <w:t>Ultrassonografia Mamas</w:t>
            </w:r>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Unidade</w:t>
            </w:r>
          </w:p>
        </w:tc>
        <w:tc>
          <w:tcPr>
            <w:tcW w:w="1478" w:type="dxa"/>
            <w:tcBorders>
              <w:top w:val="nil"/>
              <w:left w:val="nil"/>
              <w:bottom w:val="single" w:sz="4" w:space="0" w:color="auto"/>
              <w:right w:val="single" w:sz="4" w:space="0" w:color="auto"/>
            </w:tcBorders>
            <w:shd w:val="clear" w:color="000000" w:fill="FFFFFF"/>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220,00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C8501C" w:rsidRPr="00C8501C" w:rsidRDefault="00C8501C" w:rsidP="00C8501C">
            <w:pPr>
              <w:rPr>
                <w:rFonts w:ascii="Arial" w:hAnsi="Arial" w:cs="Arial"/>
                <w:color w:val="000000"/>
                <w:sz w:val="18"/>
                <w:szCs w:val="18"/>
              </w:rPr>
            </w:pPr>
            <w:r w:rsidRPr="00C8501C">
              <w:rPr>
                <w:rFonts w:ascii="Arial" w:hAnsi="Arial" w:cs="Arial"/>
                <w:color w:val="000000"/>
                <w:sz w:val="18"/>
                <w:szCs w:val="18"/>
              </w:rPr>
              <w:t xml:space="preserve">Ultrassonografia </w:t>
            </w:r>
            <w:proofErr w:type="spellStart"/>
            <w:r w:rsidRPr="00C8501C">
              <w:rPr>
                <w:rFonts w:ascii="Arial" w:hAnsi="Arial" w:cs="Arial"/>
                <w:color w:val="000000"/>
                <w:sz w:val="18"/>
                <w:szCs w:val="18"/>
              </w:rPr>
              <w:t>Endovaginal</w:t>
            </w:r>
            <w:proofErr w:type="spellEnd"/>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Unidade</w:t>
            </w:r>
          </w:p>
        </w:tc>
        <w:tc>
          <w:tcPr>
            <w:tcW w:w="1478" w:type="dxa"/>
            <w:tcBorders>
              <w:top w:val="nil"/>
              <w:left w:val="nil"/>
              <w:bottom w:val="single" w:sz="4" w:space="0" w:color="auto"/>
              <w:right w:val="single" w:sz="4" w:space="0" w:color="auto"/>
            </w:tcBorders>
            <w:shd w:val="clear" w:color="000000" w:fill="FFFFFF"/>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220,00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C8501C" w:rsidRPr="00C8501C" w:rsidRDefault="00C8501C" w:rsidP="00C8501C">
            <w:pPr>
              <w:rPr>
                <w:rFonts w:ascii="Arial" w:hAnsi="Arial" w:cs="Arial"/>
                <w:color w:val="000000"/>
                <w:sz w:val="18"/>
                <w:szCs w:val="18"/>
              </w:rPr>
            </w:pPr>
            <w:r w:rsidRPr="00C8501C">
              <w:rPr>
                <w:rFonts w:ascii="Arial" w:hAnsi="Arial" w:cs="Arial"/>
                <w:color w:val="000000"/>
                <w:sz w:val="18"/>
                <w:szCs w:val="18"/>
              </w:rPr>
              <w:t xml:space="preserve">Ultrassonografia </w:t>
            </w:r>
            <w:proofErr w:type="spellStart"/>
            <w:proofErr w:type="gramStart"/>
            <w:r w:rsidRPr="00C8501C">
              <w:rPr>
                <w:rFonts w:ascii="Arial" w:hAnsi="Arial" w:cs="Arial"/>
                <w:color w:val="000000"/>
                <w:sz w:val="18"/>
                <w:szCs w:val="18"/>
              </w:rPr>
              <w:t>Tiréoide</w:t>
            </w:r>
            <w:proofErr w:type="spellEnd"/>
            <w:r w:rsidRPr="00C8501C">
              <w:rPr>
                <w:rFonts w:ascii="Arial" w:hAnsi="Arial" w:cs="Arial"/>
                <w:color w:val="000000"/>
                <w:sz w:val="18"/>
                <w:szCs w:val="18"/>
              </w:rPr>
              <w:t xml:space="preserve">  /</w:t>
            </w:r>
            <w:proofErr w:type="gramEnd"/>
            <w:r w:rsidRPr="00C8501C">
              <w:rPr>
                <w:rFonts w:ascii="Arial" w:hAnsi="Arial" w:cs="Arial"/>
                <w:color w:val="000000"/>
                <w:sz w:val="18"/>
                <w:szCs w:val="18"/>
              </w:rPr>
              <w:t xml:space="preserve"> Cervical         </w:t>
            </w:r>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Unidade</w:t>
            </w:r>
          </w:p>
        </w:tc>
        <w:tc>
          <w:tcPr>
            <w:tcW w:w="1478" w:type="dxa"/>
            <w:tcBorders>
              <w:top w:val="nil"/>
              <w:left w:val="nil"/>
              <w:bottom w:val="single" w:sz="4" w:space="0" w:color="auto"/>
              <w:right w:val="single" w:sz="4" w:space="0" w:color="auto"/>
            </w:tcBorders>
            <w:shd w:val="clear" w:color="000000" w:fill="FFFFFF"/>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220,00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C8501C" w:rsidRPr="00C8501C" w:rsidRDefault="00C8501C" w:rsidP="00C8501C">
            <w:pPr>
              <w:rPr>
                <w:rFonts w:ascii="Arial" w:hAnsi="Arial" w:cs="Arial"/>
                <w:color w:val="000000"/>
                <w:sz w:val="18"/>
                <w:szCs w:val="18"/>
              </w:rPr>
            </w:pPr>
            <w:r w:rsidRPr="00C8501C">
              <w:rPr>
                <w:rFonts w:ascii="Arial" w:hAnsi="Arial" w:cs="Arial"/>
                <w:color w:val="000000"/>
                <w:sz w:val="18"/>
                <w:szCs w:val="18"/>
              </w:rPr>
              <w:t>Ultrassonografia Sistema Urinário Feminino</w:t>
            </w:r>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Unidade</w:t>
            </w:r>
          </w:p>
        </w:tc>
        <w:tc>
          <w:tcPr>
            <w:tcW w:w="1478" w:type="dxa"/>
            <w:tcBorders>
              <w:top w:val="nil"/>
              <w:left w:val="nil"/>
              <w:bottom w:val="single" w:sz="4" w:space="0" w:color="auto"/>
              <w:right w:val="single" w:sz="4" w:space="0" w:color="auto"/>
            </w:tcBorders>
            <w:shd w:val="clear" w:color="000000" w:fill="FFFFFF"/>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220,00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C8501C" w:rsidRPr="00C8501C" w:rsidRDefault="00C8501C" w:rsidP="00C8501C">
            <w:pPr>
              <w:rPr>
                <w:rFonts w:ascii="Arial" w:hAnsi="Arial" w:cs="Arial"/>
                <w:color w:val="000000"/>
                <w:sz w:val="18"/>
                <w:szCs w:val="18"/>
              </w:rPr>
            </w:pPr>
            <w:r w:rsidRPr="00C8501C">
              <w:rPr>
                <w:rFonts w:ascii="Arial" w:hAnsi="Arial" w:cs="Arial"/>
                <w:color w:val="000000"/>
                <w:sz w:val="18"/>
                <w:szCs w:val="18"/>
              </w:rPr>
              <w:t xml:space="preserve">Ultrassonografia Abdome Superior         </w:t>
            </w:r>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Unidade</w:t>
            </w:r>
          </w:p>
        </w:tc>
        <w:tc>
          <w:tcPr>
            <w:tcW w:w="1478" w:type="dxa"/>
            <w:tcBorders>
              <w:top w:val="nil"/>
              <w:left w:val="nil"/>
              <w:bottom w:val="single" w:sz="4" w:space="0" w:color="auto"/>
              <w:right w:val="single" w:sz="4" w:space="0" w:color="auto"/>
            </w:tcBorders>
            <w:shd w:val="clear" w:color="000000" w:fill="FFFFFF"/>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200,00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C8501C" w:rsidRPr="00C8501C" w:rsidRDefault="00C8501C" w:rsidP="00C8501C">
            <w:pPr>
              <w:rPr>
                <w:rFonts w:ascii="Arial" w:hAnsi="Arial" w:cs="Arial"/>
                <w:color w:val="000000"/>
                <w:sz w:val="18"/>
                <w:szCs w:val="18"/>
              </w:rPr>
            </w:pPr>
            <w:r w:rsidRPr="00C8501C">
              <w:rPr>
                <w:rFonts w:ascii="Arial" w:hAnsi="Arial" w:cs="Arial"/>
                <w:color w:val="000000"/>
                <w:sz w:val="18"/>
                <w:szCs w:val="18"/>
              </w:rPr>
              <w:t xml:space="preserve">Ultrassonografia Obstétrico </w:t>
            </w:r>
            <w:proofErr w:type="spellStart"/>
            <w:r w:rsidRPr="00C8501C">
              <w:rPr>
                <w:rFonts w:ascii="Arial" w:hAnsi="Arial" w:cs="Arial"/>
                <w:color w:val="000000"/>
                <w:sz w:val="18"/>
                <w:szCs w:val="18"/>
              </w:rPr>
              <w:t>Gemelar</w:t>
            </w:r>
            <w:proofErr w:type="spellEnd"/>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Unidade</w:t>
            </w:r>
          </w:p>
        </w:tc>
        <w:tc>
          <w:tcPr>
            <w:tcW w:w="1478" w:type="dxa"/>
            <w:tcBorders>
              <w:top w:val="nil"/>
              <w:left w:val="nil"/>
              <w:bottom w:val="single" w:sz="4" w:space="0" w:color="auto"/>
              <w:right w:val="single" w:sz="4" w:space="0" w:color="auto"/>
            </w:tcBorders>
            <w:shd w:val="clear" w:color="000000" w:fill="FFFFFF"/>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200,00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C8501C" w:rsidRPr="00C8501C" w:rsidRDefault="00C8501C" w:rsidP="00C8501C">
            <w:pPr>
              <w:rPr>
                <w:rFonts w:ascii="Arial" w:hAnsi="Arial" w:cs="Arial"/>
                <w:color w:val="000000"/>
                <w:sz w:val="18"/>
                <w:szCs w:val="18"/>
              </w:rPr>
            </w:pPr>
            <w:r w:rsidRPr="00C8501C">
              <w:rPr>
                <w:rFonts w:ascii="Arial" w:hAnsi="Arial" w:cs="Arial"/>
                <w:color w:val="000000"/>
                <w:sz w:val="18"/>
                <w:szCs w:val="18"/>
              </w:rPr>
              <w:t xml:space="preserve">Ultrassonografia Pélvica        </w:t>
            </w:r>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Unidade</w:t>
            </w:r>
          </w:p>
        </w:tc>
        <w:tc>
          <w:tcPr>
            <w:tcW w:w="1478" w:type="dxa"/>
            <w:tcBorders>
              <w:top w:val="nil"/>
              <w:left w:val="nil"/>
              <w:bottom w:val="single" w:sz="4" w:space="0" w:color="auto"/>
              <w:right w:val="single" w:sz="4" w:space="0" w:color="auto"/>
            </w:tcBorders>
            <w:shd w:val="clear" w:color="000000" w:fill="FFFFFF"/>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200,00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C8501C" w:rsidRPr="00C8501C" w:rsidRDefault="00C8501C" w:rsidP="00C8501C">
            <w:pPr>
              <w:rPr>
                <w:rFonts w:ascii="Arial" w:hAnsi="Arial" w:cs="Arial"/>
                <w:color w:val="000000"/>
                <w:sz w:val="18"/>
                <w:szCs w:val="18"/>
              </w:rPr>
            </w:pPr>
            <w:r w:rsidRPr="00C8501C">
              <w:rPr>
                <w:rFonts w:ascii="Arial" w:hAnsi="Arial" w:cs="Arial"/>
                <w:color w:val="000000"/>
                <w:sz w:val="18"/>
                <w:szCs w:val="18"/>
              </w:rPr>
              <w:t>Ultrassonografia Tórax</w:t>
            </w:r>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Unidade</w:t>
            </w:r>
          </w:p>
        </w:tc>
        <w:tc>
          <w:tcPr>
            <w:tcW w:w="1478" w:type="dxa"/>
            <w:tcBorders>
              <w:top w:val="nil"/>
              <w:left w:val="nil"/>
              <w:bottom w:val="single" w:sz="4" w:space="0" w:color="auto"/>
              <w:right w:val="single" w:sz="4" w:space="0" w:color="auto"/>
            </w:tcBorders>
            <w:shd w:val="clear" w:color="000000" w:fill="FFFFFF"/>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190,00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C8501C" w:rsidRPr="00C8501C" w:rsidRDefault="00C8501C" w:rsidP="00C8501C">
            <w:pPr>
              <w:rPr>
                <w:rFonts w:ascii="Arial" w:hAnsi="Arial" w:cs="Arial"/>
                <w:color w:val="000000"/>
                <w:sz w:val="18"/>
                <w:szCs w:val="18"/>
              </w:rPr>
            </w:pPr>
            <w:r w:rsidRPr="00C8501C">
              <w:rPr>
                <w:rFonts w:ascii="Arial" w:hAnsi="Arial" w:cs="Arial"/>
                <w:color w:val="000000"/>
                <w:sz w:val="18"/>
                <w:szCs w:val="18"/>
              </w:rPr>
              <w:t xml:space="preserve">Ultrassonografia Obstétrica  </w:t>
            </w:r>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Unidade</w:t>
            </w:r>
          </w:p>
        </w:tc>
        <w:tc>
          <w:tcPr>
            <w:tcW w:w="1478" w:type="dxa"/>
            <w:tcBorders>
              <w:top w:val="nil"/>
              <w:left w:val="nil"/>
              <w:bottom w:val="single" w:sz="4" w:space="0" w:color="auto"/>
              <w:right w:val="single" w:sz="4" w:space="0" w:color="auto"/>
            </w:tcBorders>
            <w:shd w:val="clear" w:color="000000" w:fill="FFFFFF"/>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180,00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C8501C" w:rsidRPr="00C8501C" w:rsidRDefault="00C8501C" w:rsidP="00C8501C">
            <w:pPr>
              <w:rPr>
                <w:rFonts w:ascii="Arial" w:hAnsi="Arial" w:cs="Arial"/>
                <w:color w:val="000000"/>
                <w:sz w:val="18"/>
                <w:szCs w:val="18"/>
              </w:rPr>
            </w:pPr>
            <w:r w:rsidRPr="00C8501C">
              <w:rPr>
                <w:rFonts w:ascii="Arial" w:hAnsi="Arial" w:cs="Arial"/>
                <w:color w:val="000000"/>
                <w:sz w:val="18"/>
                <w:szCs w:val="18"/>
              </w:rPr>
              <w:t xml:space="preserve">Ultrassonografia Criança de 0 a 10         </w:t>
            </w:r>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Unidade</w:t>
            </w:r>
          </w:p>
        </w:tc>
        <w:tc>
          <w:tcPr>
            <w:tcW w:w="1478" w:type="dxa"/>
            <w:tcBorders>
              <w:top w:val="nil"/>
              <w:left w:val="nil"/>
              <w:bottom w:val="single" w:sz="4" w:space="0" w:color="auto"/>
              <w:right w:val="single" w:sz="4" w:space="0" w:color="auto"/>
            </w:tcBorders>
            <w:shd w:val="clear" w:color="000000" w:fill="FFFFFF"/>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220,00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C8501C" w:rsidRPr="00C8501C" w:rsidRDefault="00C8501C" w:rsidP="00C8501C">
            <w:pPr>
              <w:rPr>
                <w:rFonts w:ascii="Arial" w:hAnsi="Arial" w:cs="Arial"/>
                <w:color w:val="000000"/>
                <w:sz w:val="18"/>
                <w:szCs w:val="18"/>
              </w:rPr>
            </w:pPr>
            <w:r w:rsidRPr="00C8501C">
              <w:rPr>
                <w:rFonts w:ascii="Arial" w:hAnsi="Arial" w:cs="Arial"/>
                <w:color w:val="000000"/>
                <w:sz w:val="18"/>
                <w:szCs w:val="18"/>
              </w:rPr>
              <w:t xml:space="preserve">Ultrassonografia </w:t>
            </w:r>
            <w:proofErr w:type="spellStart"/>
            <w:r w:rsidRPr="00C8501C">
              <w:rPr>
                <w:rFonts w:ascii="Arial" w:hAnsi="Arial" w:cs="Arial"/>
                <w:color w:val="000000"/>
                <w:sz w:val="18"/>
                <w:szCs w:val="18"/>
              </w:rPr>
              <w:t>Transfontonela</w:t>
            </w:r>
            <w:proofErr w:type="spellEnd"/>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Unidade</w:t>
            </w:r>
          </w:p>
        </w:tc>
        <w:tc>
          <w:tcPr>
            <w:tcW w:w="1478" w:type="dxa"/>
            <w:tcBorders>
              <w:top w:val="nil"/>
              <w:left w:val="nil"/>
              <w:bottom w:val="single" w:sz="4" w:space="0" w:color="auto"/>
              <w:right w:val="single" w:sz="4" w:space="0" w:color="auto"/>
            </w:tcBorders>
            <w:shd w:val="clear" w:color="000000" w:fill="FFFFFF"/>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180,00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C8501C" w:rsidRPr="00C8501C" w:rsidRDefault="00C8501C" w:rsidP="00C8501C">
            <w:pPr>
              <w:rPr>
                <w:rFonts w:ascii="Arial" w:hAnsi="Arial" w:cs="Arial"/>
                <w:color w:val="000000"/>
                <w:sz w:val="18"/>
                <w:szCs w:val="18"/>
              </w:rPr>
            </w:pPr>
            <w:r w:rsidRPr="00C8501C">
              <w:rPr>
                <w:rFonts w:ascii="Arial" w:hAnsi="Arial" w:cs="Arial"/>
                <w:color w:val="000000"/>
                <w:sz w:val="18"/>
                <w:szCs w:val="18"/>
              </w:rPr>
              <w:t xml:space="preserve">Ultrassonografia Cistos e Lipomas         </w:t>
            </w:r>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Unidade</w:t>
            </w:r>
          </w:p>
        </w:tc>
        <w:tc>
          <w:tcPr>
            <w:tcW w:w="1478" w:type="dxa"/>
            <w:tcBorders>
              <w:top w:val="nil"/>
              <w:left w:val="nil"/>
              <w:bottom w:val="single" w:sz="4" w:space="0" w:color="auto"/>
              <w:right w:val="single" w:sz="4" w:space="0" w:color="auto"/>
            </w:tcBorders>
            <w:shd w:val="clear" w:color="000000" w:fill="FFFFFF"/>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180,00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C8501C" w:rsidRPr="00C8501C" w:rsidRDefault="00C8501C" w:rsidP="00C8501C">
            <w:pPr>
              <w:rPr>
                <w:rFonts w:ascii="Arial" w:hAnsi="Arial" w:cs="Arial"/>
                <w:color w:val="000000"/>
                <w:sz w:val="18"/>
                <w:szCs w:val="18"/>
              </w:rPr>
            </w:pPr>
            <w:r w:rsidRPr="00C8501C">
              <w:rPr>
                <w:rFonts w:ascii="Arial" w:hAnsi="Arial" w:cs="Arial"/>
                <w:color w:val="000000"/>
                <w:sz w:val="18"/>
                <w:szCs w:val="18"/>
              </w:rPr>
              <w:t xml:space="preserve">Parto Cesário  </w:t>
            </w:r>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Unidade</w:t>
            </w:r>
          </w:p>
        </w:tc>
        <w:tc>
          <w:tcPr>
            <w:tcW w:w="1478" w:type="dxa"/>
            <w:tcBorders>
              <w:top w:val="nil"/>
              <w:left w:val="nil"/>
              <w:bottom w:val="single" w:sz="4" w:space="0" w:color="auto"/>
              <w:right w:val="single" w:sz="4" w:space="0" w:color="auto"/>
            </w:tcBorders>
            <w:shd w:val="clear" w:color="000000" w:fill="FFFFFF"/>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4.000,00 </w:t>
            </w:r>
          </w:p>
        </w:tc>
      </w:tr>
      <w:tr w:rsidR="00C8501C" w:rsidRPr="00C8501C" w:rsidTr="00C8501C">
        <w:trPr>
          <w:cantSplit/>
          <w:trHeight w:val="113"/>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C8501C" w:rsidRPr="00C8501C" w:rsidRDefault="00C8501C" w:rsidP="00C8501C">
            <w:pPr>
              <w:rPr>
                <w:rFonts w:ascii="Arial" w:hAnsi="Arial" w:cs="Arial"/>
                <w:color w:val="000000"/>
                <w:sz w:val="18"/>
                <w:szCs w:val="18"/>
              </w:rPr>
            </w:pPr>
            <w:r w:rsidRPr="00C8501C">
              <w:rPr>
                <w:rFonts w:ascii="Arial" w:hAnsi="Arial" w:cs="Arial"/>
                <w:color w:val="000000"/>
                <w:sz w:val="18"/>
                <w:szCs w:val="18"/>
              </w:rPr>
              <w:t>Parto Normal</w:t>
            </w:r>
          </w:p>
        </w:tc>
        <w:tc>
          <w:tcPr>
            <w:tcW w:w="1640" w:type="dxa"/>
            <w:tcBorders>
              <w:top w:val="nil"/>
              <w:left w:val="nil"/>
              <w:bottom w:val="single" w:sz="4" w:space="0" w:color="auto"/>
              <w:right w:val="single" w:sz="4" w:space="0" w:color="auto"/>
            </w:tcBorders>
            <w:shd w:val="clear" w:color="auto" w:fill="auto"/>
            <w:vAlign w:val="center"/>
            <w:hideMark/>
          </w:tcPr>
          <w:p w:rsidR="00C8501C" w:rsidRPr="00C8501C" w:rsidRDefault="00C8501C" w:rsidP="00C8501C">
            <w:pPr>
              <w:jc w:val="center"/>
              <w:rPr>
                <w:rFonts w:ascii="Arial" w:hAnsi="Arial" w:cs="Arial"/>
                <w:color w:val="000000"/>
                <w:sz w:val="18"/>
                <w:szCs w:val="18"/>
              </w:rPr>
            </w:pPr>
            <w:r w:rsidRPr="00C8501C">
              <w:rPr>
                <w:rFonts w:ascii="Arial" w:hAnsi="Arial" w:cs="Arial"/>
                <w:color w:val="000000"/>
                <w:sz w:val="18"/>
                <w:szCs w:val="18"/>
              </w:rPr>
              <w:t>Unidade</w:t>
            </w:r>
          </w:p>
        </w:tc>
        <w:tc>
          <w:tcPr>
            <w:tcW w:w="1478" w:type="dxa"/>
            <w:tcBorders>
              <w:top w:val="nil"/>
              <w:left w:val="nil"/>
              <w:bottom w:val="single" w:sz="4" w:space="0" w:color="auto"/>
              <w:right w:val="single" w:sz="4" w:space="0" w:color="auto"/>
            </w:tcBorders>
            <w:shd w:val="clear" w:color="000000" w:fill="FFFFFF"/>
            <w:vAlign w:val="center"/>
            <w:hideMark/>
          </w:tcPr>
          <w:p w:rsidR="00C8501C" w:rsidRPr="00C8501C" w:rsidRDefault="00C8501C" w:rsidP="00C8501C">
            <w:pPr>
              <w:jc w:val="right"/>
              <w:rPr>
                <w:rFonts w:ascii="Arial" w:hAnsi="Arial" w:cs="Arial"/>
                <w:color w:val="000000"/>
                <w:sz w:val="18"/>
                <w:szCs w:val="18"/>
              </w:rPr>
            </w:pPr>
            <w:r w:rsidRPr="00C8501C">
              <w:rPr>
                <w:rFonts w:ascii="Arial" w:hAnsi="Arial" w:cs="Arial"/>
                <w:color w:val="000000"/>
                <w:sz w:val="18"/>
                <w:szCs w:val="18"/>
              </w:rPr>
              <w:t xml:space="preserve"> R$    3.000,00 </w:t>
            </w:r>
          </w:p>
        </w:tc>
      </w:tr>
    </w:tbl>
    <w:p w:rsidR="008B1C36" w:rsidRPr="00B74EF4" w:rsidRDefault="008B1C36" w:rsidP="00F72444">
      <w:pPr>
        <w:pStyle w:val="SemEspaamento"/>
        <w:spacing w:line="276" w:lineRule="auto"/>
        <w:jc w:val="both"/>
        <w:rPr>
          <w:rFonts w:ascii="Arial" w:hAnsi="Arial" w:cs="Arial"/>
          <w:sz w:val="20"/>
          <w:szCs w:val="20"/>
        </w:rPr>
      </w:pPr>
    </w:p>
    <w:p w:rsidR="00F72444" w:rsidRPr="003251EA" w:rsidRDefault="00F72444" w:rsidP="00F72444">
      <w:pPr>
        <w:pStyle w:val="SemEspaamento"/>
        <w:spacing w:line="276" w:lineRule="auto"/>
        <w:jc w:val="both"/>
        <w:rPr>
          <w:rFonts w:ascii="Arial" w:hAnsi="Arial" w:cs="Arial"/>
          <w:sz w:val="12"/>
          <w:szCs w:val="20"/>
        </w:rPr>
      </w:pPr>
    </w:p>
    <w:p w:rsidR="00F72444" w:rsidRDefault="00A06CAA" w:rsidP="00F72444">
      <w:pPr>
        <w:pStyle w:val="SemEspaamento"/>
        <w:spacing w:line="276" w:lineRule="auto"/>
        <w:rPr>
          <w:rFonts w:ascii="Arial" w:eastAsia="Times New Roman" w:hAnsi="Arial" w:cs="Arial"/>
          <w:color w:val="000000"/>
          <w:sz w:val="18"/>
          <w:szCs w:val="18"/>
          <w:lang w:eastAsia="pt-BR"/>
        </w:rPr>
      </w:pPr>
      <w:r w:rsidRPr="00537848">
        <w:rPr>
          <w:rFonts w:ascii="Arial" w:eastAsia="Times New Roman" w:hAnsi="Arial" w:cs="Arial"/>
          <w:color w:val="000000"/>
          <w:sz w:val="18"/>
          <w:szCs w:val="18"/>
          <w:lang w:eastAsia="pt-BR"/>
        </w:rPr>
        <w:t>Valores Brutos em Reais (R$)</w:t>
      </w:r>
    </w:p>
    <w:p w:rsidR="003251EA" w:rsidRPr="00B74EF4" w:rsidRDefault="003251EA" w:rsidP="00F72444">
      <w:pPr>
        <w:pStyle w:val="SemEspaamento"/>
        <w:spacing w:line="276" w:lineRule="auto"/>
        <w:rPr>
          <w:rFonts w:ascii="Arial" w:hAnsi="Arial" w:cs="Arial"/>
          <w:sz w:val="20"/>
          <w:szCs w:val="20"/>
        </w:rPr>
      </w:pPr>
    </w:p>
    <w:p w:rsidR="00F72444" w:rsidRPr="00B74EF4" w:rsidRDefault="00F72444" w:rsidP="00F72444">
      <w:pPr>
        <w:pStyle w:val="SemEspaamento"/>
        <w:spacing w:line="276" w:lineRule="auto"/>
        <w:jc w:val="both"/>
        <w:rPr>
          <w:rFonts w:ascii="Arial" w:hAnsi="Arial" w:cs="Arial"/>
          <w:sz w:val="20"/>
          <w:szCs w:val="20"/>
        </w:rPr>
      </w:pPr>
      <w:r w:rsidRPr="00B74EF4">
        <w:rPr>
          <w:rFonts w:ascii="Arial" w:hAnsi="Arial" w:cs="Arial"/>
          <w:sz w:val="20"/>
          <w:szCs w:val="20"/>
        </w:rPr>
        <w:t>A presente resolução entrará em vigor na data da publicação.</w:t>
      </w:r>
    </w:p>
    <w:p w:rsidR="00F72444" w:rsidRPr="00B74EF4" w:rsidRDefault="00F72444" w:rsidP="00F72444">
      <w:pPr>
        <w:pStyle w:val="SemEspaamento"/>
        <w:spacing w:line="276" w:lineRule="auto"/>
        <w:jc w:val="both"/>
        <w:rPr>
          <w:rFonts w:ascii="Arial" w:hAnsi="Arial" w:cs="Arial"/>
          <w:sz w:val="20"/>
          <w:szCs w:val="20"/>
        </w:rPr>
      </w:pPr>
    </w:p>
    <w:p w:rsidR="00186B74" w:rsidRPr="00186B74" w:rsidRDefault="00186B74" w:rsidP="00186B74">
      <w:pPr>
        <w:pStyle w:val="SemEspaamento"/>
        <w:spacing w:line="276" w:lineRule="auto"/>
        <w:jc w:val="center"/>
        <w:rPr>
          <w:rFonts w:ascii="Arial" w:eastAsia="Times New Roman" w:hAnsi="Arial" w:cs="Arial"/>
          <w:sz w:val="20"/>
          <w:szCs w:val="20"/>
          <w:lang w:eastAsia="pt-BR"/>
        </w:rPr>
      </w:pPr>
      <w:r w:rsidRPr="00186B74">
        <w:rPr>
          <w:rFonts w:ascii="Arial" w:eastAsia="Times New Roman" w:hAnsi="Arial" w:cs="Arial"/>
          <w:sz w:val="20"/>
          <w:szCs w:val="20"/>
          <w:lang w:eastAsia="pt-BR"/>
        </w:rPr>
        <w:t>FUNDO MUN. DE SAÚDE DE SEBASTIÃO LARANJEIRAS</w:t>
      </w:r>
    </w:p>
    <w:p w:rsidR="00186B74" w:rsidRPr="00186B74" w:rsidRDefault="00186B74" w:rsidP="00186B74">
      <w:pPr>
        <w:pStyle w:val="SemEspaamento"/>
        <w:spacing w:line="276" w:lineRule="auto"/>
        <w:jc w:val="center"/>
        <w:rPr>
          <w:rFonts w:ascii="Arial" w:eastAsia="Times New Roman" w:hAnsi="Arial" w:cs="Arial"/>
          <w:sz w:val="20"/>
          <w:szCs w:val="20"/>
          <w:lang w:eastAsia="pt-BR"/>
        </w:rPr>
      </w:pPr>
      <w:r w:rsidRPr="00186B74">
        <w:rPr>
          <w:rFonts w:ascii="Arial" w:eastAsia="Times New Roman" w:hAnsi="Arial" w:cs="Arial"/>
          <w:sz w:val="20"/>
          <w:szCs w:val="20"/>
          <w:lang w:eastAsia="pt-BR"/>
        </w:rPr>
        <w:t>GERALDO DOS SANTOS GUIMARÃES</w:t>
      </w:r>
    </w:p>
    <w:p w:rsidR="00F72444" w:rsidRPr="00B74EF4" w:rsidRDefault="00186B74" w:rsidP="00186B74">
      <w:pPr>
        <w:pStyle w:val="SemEspaamento"/>
        <w:spacing w:line="276" w:lineRule="auto"/>
        <w:jc w:val="center"/>
        <w:rPr>
          <w:rFonts w:ascii="Arial" w:hAnsi="Arial" w:cs="Arial"/>
          <w:b/>
          <w:sz w:val="20"/>
          <w:szCs w:val="20"/>
        </w:rPr>
      </w:pPr>
      <w:r w:rsidRPr="00186B74">
        <w:rPr>
          <w:rFonts w:ascii="Arial" w:eastAsia="Times New Roman" w:hAnsi="Arial" w:cs="Arial"/>
          <w:sz w:val="20"/>
          <w:szCs w:val="20"/>
          <w:lang w:eastAsia="pt-BR"/>
        </w:rPr>
        <w:t>Secretário Municipal de Saúde</w:t>
      </w:r>
    </w:p>
    <w:p w:rsidR="00F72444" w:rsidRPr="00B74EF4" w:rsidRDefault="00F72444" w:rsidP="00F72444">
      <w:pPr>
        <w:jc w:val="center"/>
        <w:rPr>
          <w:rFonts w:ascii="Arial" w:hAnsi="Arial" w:cs="Arial"/>
          <w:b/>
          <w:sz w:val="20"/>
          <w:szCs w:val="20"/>
        </w:rPr>
      </w:pPr>
    </w:p>
    <w:p w:rsidR="00F72444" w:rsidRPr="00B74EF4" w:rsidRDefault="00F72444" w:rsidP="00F72444">
      <w:pPr>
        <w:jc w:val="center"/>
        <w:rPr>
          <w:rFonts w:ascii="Arial" w:hAnsi="Arial" w:cs="Arial"/>
          <w:b/>
          <w:sz w:val="20"/>
          <w:szCs w:val="20"/>
        </w:rPr>
      </w:pPr>
    </w:p>
    <w:p w:rsidR="008B283E" w:rsidRPr="00B74EF4" w:rsidRDefault="008B283E">
      <w:pPr>
        <w:spacing w:after="160" w:line="259" w:lineRule="auto"/>
        <w:rPr>
          <w:rFonts w:ascii="Arial" w:hAnsi="Arial" w:cs="Arial"/>
          <w:b/>
          <w:sz w:val="20"/>
          <w:szCs w:val="20"/>
        </w:rPr>
      </w:pPr>
      <w:r w:rsidRPr="00B74EF4">
        <w:rPr>
          <w:rFonts w:ascii="Arial" w:hAnsi="Arial" w:cs="Arial"/>
          <w:b/>
          <w:sz w:val="20"/>
          <w:szCs w:val="20"/>
        </w:rPr>
        <w:br w:type="page"/>
      </w:r>
    </w:p>
    <w:p w:rsidR="00F72444" w:rsidRPr="00B74EF4" w:rsidRDefault="00F72444" w:rsidP="008B283E">
      <w:pPr>
        <w:jc w:val="center"/>
        <w:rPr>
          <w:rFonts w:ascii="Arial" w:hAnsi="Arial" w:cs="Arial"/>
          <w:b/>
          <w:sz w:val="20"/>
          <w:szCs w:val="20"/>
        </w:rPr>
      </w:pPr>
      <w:r w:rsidRPr="00B74EF4">
        <w:rPr>
          <w:rFonts w:ascii="Arial" w:hAnsi="Arial" w:cs="Arial"/>
          <w:b/>
          <w:sz w:val="20"/>
          <w:szCs w:val="20"/>
        </w:rPr>
        <w:lastRenderedPageBreak/>
        <w:t>ANEXO II</w:t>
      </w:r>
    </w:p>
    <w:p w:rsidR="00F72444" w:rsidRPr="00B74EF4" w:rsidRDefault="00F72444" w:rsidP="008B283E">
      <w:pPr>
        <w:jc w:val="center"/>
        <w:rPr>
          <w:rFonts w:ascii="Arial" w:hAnsi="Arial" w:cs="Arial"/>
          <w:b/>
          <w:sz w:val="20"/>
          <w:szCs w:val="20"/>
        </w:rPr>
      </w:pPr>
    </w:p>
    <w:p w:rsidR="00F72444" w:rsidRPr="00B74EF4" w:rsidRDefault="00746DB4" w:rsidP="00746DB4">
      <w:pPr>
        <w:jc w:val="center"/>
        <w:rPr>
          <w:rFonts w:ascii="Arial" w:hAnsi="Arial" w:cs="Arial"/>
          <w:b/>
          <w:sz w:val="20"/>
          <w:szCs w:val="20"/>
        </w:rPr>
      </w:pPr>
      <w:r w:rsidRPr="00B74EF4">
        <w:rPr>
          <w:rFonts w:ascii="Arial" w:hAnsi="Arial" w:cs="Arial"/>
          <w:b/>
          <w:sz w:val="20"/>
          <w:szCs w:val="20"/>
        </w:rPr>
        <w:t>MODELO DE PEDIDO DE CREDENCIAMENTO</w:t>
      </w:r>
    </w:p>
    <w:p w:rsidR="00F72444" w:rsidRPr="00B74EF4" w:rsidRDefault="00F72444" w:rsidP="00F72444">
      <w:pPr>
        <w:jc w:val="both"/>
        <w:rPr>
          <w:rFonts w:ascii="Arial" w:hAnsi="Arial" w:cs="Arial"/>
          <w:b/>
          <w:sz w:val="20"/>
          <w:szCs w:val="20"/>
        </w:rPr>
      </w:pPr>
    </w:p>
    <w:p w:rsidR="00F72444" w:rsidRPr="00B74EF4" w:rsidRDefault="00F72444" w:rsidP="00F72444">
      <w:pPr>
        <w:jc w:val="both"/>
        <w:rPr>
          <w:rFonts w:ascii="Arial" w:hAnsi="Arial" w:cs="Arial"/>
          <w:b/>
          <w:sz w:val="20"/>
          <w:szCs w:val="20"/>
        </w:rPr>
      </w:pPr>
    </w:p>
    <w:p w:rsidR="00F72444" w:rsidRPr="00B74EF4" w:rsidRDefault="00F72444" w:rsidP="00F72444">
      <w:pPr>
        <w:jc w:val="both"/>
        <w:rPr>
          <w:rFonts w:ascii="Arial" w:hAnsi="Arial" w:cs="Arial"/>
          <w:b/>
          <w:sz w:val="20"/>
          <w:szCs w:val="20"/>
        </w:rPr>
      </w:pPr>
      <w:r w:rsidRPr="00B74EF4">
        <w:rPr>
          <w:rFonts w:ascii="Arial" w:hAnsi="Arial" w:cs="Arial"/>
          <w:b/>
          <w:sz w:val="20"/>
          <w:szCs w:val="20"/>
        </w:rPr>
        <w:t>EMPRESA</w:t>
      </w:r>
      <w:r w:rsidR="008B283E" w:rsidRPr="00B74EF4">
        <w:rPr>
          <w:rFonts w:ascii="Arial" w:hAnsi="Arial" w:cs="Arial"/>
          <w:b/>
          <w:sz w:val="20"/>
          <w:szCs w:val="20"/>
        </w:rPr>
        <w:t xml:space="preserve"> </w:t>
      </w:r>
      <w:r w:rsidRPr="00B74EF4">
        <w:rPr>
          <w:rFonts w:ascii="Arial" w:hAnsi="Arial" w:cs="Arial"/>
          <w:b/>
          <w:sz w:val="20"/>
          <w:szCs w:val="20"/>
        </w:rPr>
        <w:t>REQUERENTE: _____________________________________________________________</w:t>
      </w:r>
    </w:p>
    <w:p w:rsidR="00F72444" w:rsidRPr="00B74EF4" w:rsidRDefault="00F72444" w:rsidP="00F72444">
      <w:pPr>
        <w:spacing w:line="360" w:lineRule="auto"/>
        <w:jc w:val="both"/>
        <w:rPr>
          <w:rFonts w:ascii="Arial" w:hAnsi="Arial" w:cs="Arial"/>
          <w:sz w:val="20"/>
          <w:szCs w:val="20"/>
        </w:rPr>
      </w:pPr>
    </w:p>
    <w:p w:rsidR="00F72444" w:rsidRPr="00B74EF4" w:rsidRDefault="00F72444" w:rsidP="00F72444">
      <w:pPr>
        <w:spacing w:line="360" w:lineRule="auto"/>
        <w:jc w:val="both"/>
        <w:rPr>
          <w:rFonts w:ascii="Arial" w:hAnsi="Arial" w:cs="Arial"/>
          <w:sz w:val="20"/>
          <w:szCs w:val="20"/>
        </w:rPr>
      </w:pPr>
      <w:r w:rsidRPr="00B74EF4">
        <w:rPr>
          <w:rFonts w:ascii="Arial" w:hAnsi="Arial" w:cs="Arial"/>
          <w:sz w:val="20"/>
          <w:szCs w:val="20"/>
        </w:rPr>
        <w:t>Em conformidade com os termos e tabelas da</w:t>
      </w:r>
      <w:r w:rsidR="00DF5F84" w:rsidRPr="00DF5F84">
        <w:rPr>
          <w:rFonts w:ascii="Arial" w:hAnsi="Arial" w:cs="Arial"/>
          <w:b/>
          <w:sz w:val="20"/>
          <w:szCs w:val="20"/>
        </w:rPr>
        <w:t xml:space="preserve"> </w:t>
      </w:r>
      <w:r w:rsidR="008B1C36">
        <w:rPr>
          <w:rFonts w:ascii="Arial" w:hAnsi="Arial" w:cs="Arial"/>
          <w:b/>
          <w:sz w:val="20"/>
          <w:szCs w:val="20"/>
        </w:rPr>
        <w:t>PORTARIA-FMS Nº 001, DE 07 DE MARÇO DE 2019</w:t>
      </w:r>
      <w:r w:rsidRPr="00B74EF4">
        <w:rPr>
          <w:rFonts w:ascii="Arial" w:hAnsi="Arial" w:cs="Arial"/>
          <w:sz w:val="20"/>
          <w:szCs w:val="20"/>
        </w:rPr>
        <w:t>, em consonância com a Lei Federal de Licitações e Contratos 8.666/93, eu_________________________________________, representante legal da empresa _________________________, solicito a esta secretaria de Saúde, que efetue o credenciamento da mesma, uma vez que esta preenche os requisitos estabelecidos na mencionada Portaria.</w:t>
      </w:r>
    </w:p>
    <w:p w:rsidR="00F72444" w:rsidRPr="00B74EF4" w:rsidRDefault="00F72444" w:rsidP="00F72444">
      <w:pPr>
        <w:spacing w:line="360" w:lineRule="auto"/>
        <w:jc w:val="both"/>
        <w:rPr>
          <w:rFonts w:ascii="Arial" w:hAnsi="Arial" w:cs="Arial"/>
          <w:sz w:val="20"/>
          <w:szCs w:val="20"/>
        </w:rPr>
      </w:pPr>
    </w:p>
    <w:p w:rsidR="00F72444" w:rsidRPr="00B74EF4" w:rsidRDefault="00F72444" w:rsidP="00F72444">
      <w:pPr>
        <w:spacing w:line="360" w:lineRule="auto"/>
        <w:jc w:val="both"/>
        <w:rPr>
          <w:rFonts w:ascii="Arial" w:hAnsi="Arial" w:cs="Arial"/>
          <w:sz w:val="20"/>
          <w:szCs w:val="20"/>
        </w:rPr>
      </w:pPr>
      <w:r w:rsidRPr="00B74EF4">
        <w:rPr>
          <w:rFonts w:ascii="Arial" w:hAnsi="Arial" w:cs="Arial"/>
          <w:b/>
          <w:sz w:val="20"/>
          <w:szCs w:val="20"/>
          <w:u w:val="single"/>
        </w:rPr>
        <w:t>A referida empresa atuará com especialistas qualificados em</w:t>
      </w:r>
      <w:r w:rsidRPr="00B74EF4">
        <w:rPr>
          <w:rFonts w:ascii="Arial" w:hAnsi="Arial" w:cs="Arial"/>
          <w:sz w:val="20"/>
          <w:szCs w:val="20"/>
        </w:rPr>
        <w:t>:</w:t>
      </w:r>
    </w:p>
    <w:p w:rsidR="00F72444" w:rsidRPr="00B74EF4" w:rsidRDefault="00F72444" w:rsidP="00F72444">
      <w:pPr>
        <w:spacing w:line="360" w:lineRule="auto"/>
        <w:jc w:val="both"/>
        <w:rPr>
          <w:rFonts w:ascii="Arial" w:hAnsi="Arial" w:cs="Arial"/>
          <w:sz w:val="20"/>
          <w:szCs w:val="20"/>
        </w:rPr>
      </w:pPr>
    </w:p>
    <w:p w:rsidR="00F72444" w:rsidRPr="00B74EF4" w:rsidRDefault="00317965" w:rsidP="00F72444">
      <w:pPr>
        <w:spacing w:line="360" w:lineRule="auto"/>
        <w:jc w:val="both"/>
        <w:rPr>
          <w:rFonts w:ascii="Arial" w:hAnsi="Arial" w:cs="Arial"/>
          <w:sz w:val="20"/>
          <w:szCs w:val="20"/>
        </w:rPr>
      </w:pPr>
      <w:r w:rsidRPr="00B74EF4">
        <w:rPr>
          <w:rFonts w:ascii="Arial" w:hAnsi="Arial" w:cs="Arial"/>
          <w:sz w:val="20"/>
          <w:szCs w:val="20"/>
        </w:rPr>
        <w:t>(</w:t>
      </w:r>
      <w:r w:rsidR="00F72444" w:rsidRPr="00B74EF4">
        <w:rPr>
          <w:rFonts w:ascii="Arial" w:hAnsi="Arial" w:cs="Arial"/>
          <w:sz w:val="20"/>
          <w:szCs w:val="20"/>
        </w:rPr>
        <w:t xml:space="preserve">Colocar a </w:t>
      </w:r>
      <w:r w:rsidRPr="00B74EF4">
        <w:rPr>
          <w:rFonts w:ascii="Arial" w:hAnsi="Arial" w:cs="Arial"/>
          <w:sz w:val="20"/>
          <w:szCs w:val="20"/>
        </w:rPr>
        <w:t>E</w:t>
      </w:r>
      <w:r w:rsidR="00F72444" w:rsidRPr="00B74EF4">
        <w:rPr>
          <w:rFonts w:ascii="Arial" w:hAnsi="Arial" w:cs="Arial"/>
          <w:sz w:val="20"/>
          <w:szCs w:val="20"/>
        </w:rPr>
        <w:t xml:space="preserve">specialidade) </w:t>
      </w:r>
    </w:p>
    <w:p w:rsidR="00F72444" w:rsidRPr="00B74EF4" w:rsidRDefault="00F72444" w:rsidP="00F72444">
      <w:pPr>
        <w:spacing w:line="360" w:lineRule="auto"/>
        <w:jc w:val="both"/>
        <w:rPr>
          <w:rFonts w:ascii="Arial" w:hAnsi="Arial" w:cs="Arial"/>
          <w:sz w:val="20"/>
          <w:szCs w:val="20"/>
        </w:rPr>
      </w:pPr>
    </w:p>
    <w:p w:rsidR="00F72444" w:rsidRPr="00B74EF4" w:rsidRDefault="00F72444" w:rsidP="00F72444">
      <w:pPr>
        <w:spacing w:line="360" w:lineRule="auto"/>
        <w:jc w:val="both"/>
        <w:rPr>
          <w:rFonts w:ascii="Arial" w:hAnsi="Arial" w:cs="Arial"/>
          <w:sz w:val="20"/>
          <w:szCs w:val="20"/>
        </w:rPr>
      </w:pPr>
      <w:r w:rsidRPr="00B74EF4">
        <w:rPr>
          <w:rFonts w:ascii="Arial" w:hAnsi="Arial" w:cs="Arial"/>
          <w:sz w:val="20"/>
          <w:szCs w:val="20"/>
        </w:rPr>
        <w:t>Encaminho em anexo, os documentos exigidos com</w:t>
      </w:r>
      <w:r w:rsidR="00317965" w:rsidRPr="00B74EF4">
        <w:rPr>
          <w:rFonts w:ascii="Arial" w:hAnsi="Arial" w:cs="Arial"/>
          <w:sz w:val="20"/>
          <w:szCs w:val="20"/>
        </w:rPr>
        <w:t>o</w:t>
      </w:r>
      <w:r w:rsidRPr="00B74EF4">
        <w:rPr>
          <w:rFonts w:ascii="Arial" w:hAnsi="Arial" w:cs="Arial"/>
          <w:sz w:val="20"/>
          <w:szCs w:val="20"/>
        </w:rPr>
        <w:t xml:space="preserve"> pré-requisitos para habilitar a empresa </w:t>
      </w:r>
      <w:r w:rsidR="00317965" w:rsidRPr="00B74EF4">
        <w:rPr>
          <w:rFonts w:ascii="Arial" w:hAnsi="Arial" w:cs="Arial"/>
          <w:sz w:val="20"/>
          <w:szCs w:val="20"/>
        </w:rPr>
        <w:t>a título de</w:t>
      </w:r>
      <w:r w:rsidRPr="00B74EF4">
        <w:rPr>
          <w:rFonts w:ascii="Arial" w:hAnsi="Arial" w:cs="Arial"/>
          <w:sz w:val="20"/>
          <w:szCs w:val="20"/>
        </w:rPr>
        <w:t xml:space="preserve"> </w:t>
      </w:r>
      <w:r w:rsidR="00247AC9" w:rsidRPr="00B74EF4">
        <w:rPr>
          <w:rFonts w:ascii="Arial" w:hAnsi="Arial" w:cs="Arial"/>
          <w:sz w:val="20"/>
          <w:szCs w:val="20"/>
        </w:rPr>
        <w:t>prestação de serviços de saúde aos usuários do SUS/Sebastião Laranjeiras</w:t>
      </w:r>
      <w:r w:rsidRPr="00B74EF4">
        <w:rPr>
          <w:rFonts w:ascii="Arial" w:hAnsi="Arial" w:cs="Arial"/>
          <w:sz w:val="20"/>
          <w:szCs w:val="20"/>
        </w:rPr>
        <w:t>.</w:t>
      </w:r>
    </w:p>
    <w:p w:rsidR="00247AC9" w:rsidRPr="00B74EF4" w:rsidRDefault="00247AC9" w:rsidP="00F72444">
      <w:pPr>
        <w:spacing w:line="360" w:lineRule="auto"/>
        <w:jc w:val="both"/>
        <w:rPr>
          <w:rFonts w:ascii="Arial" w:hAnsi="Arial" w:cs="Arial"/>
          <w:sz w:val="20"/>
          <w:szCs w:val="20"/>
        </w:rPr>
      </w:pPr>
    </w:p>
    <w:p w:rsidR="00247AC9" w:rsidRPr="00B74EF4" w:rsidRDefault="00247AC9" w:rsidP="00F72444">
      <w:pPr>
        <w:spacing w:line="360" w:lineRule="auto"/>
        <w:jc w:val="both"/>
        <w:rPr>
          <w:rFonts w:ascii="Arial" w:hAnsi="Arial" w:cs="Arial"/>
          <w:sz w:val="20"/>
          <w:szCs w:val="20"/>
        </w:rPr>
      </w:pPr>
      <w:r w:rsidRPr="00B74EF4">
        <w:rPr>
          <w:rFonts w:ascii="Arial" w:hAnsi="Arial" w:cs="Arial"/>
          <w:sz w:val="20"/>
          <w:szCs w:val="20"/>
        </w:rPr>
        <w:t>Dados Bancários:</w:t>
      </w:r>
    </w:p>
    <w:p w:rsidR="00247AC9" w:rsidRPr="00B74EF4" w:rsidRDefault="00247AC9" w:rsidP="00F72444">
      <w:pPr>
        <w:spacing w:line="360" w:lineRule="auto"/>
        <w:jc w:val="both"/>
        <w:rPr>
          <w:rFonts w:ascii="Arial" w:hAnsi="Arial" w:cs="Arial"/>
          <w:sz w:val="20"/>
          <w:szCs w:val="20"/>
        </w:rPr>
      </w:pPr>
      <w:r w:rsidRPr="00B74EF4">
        <w:rPr>
          <w:rFonts w:ascii="Arial" w:hAnsi="Arial" w:cs="Arial"/>
          <w:sz w:val="20"/>
          <w:szCs w:val="20"/>
        </w:rPr>
        <w:t>Banco:</w:t>
      </w:r>
      <w:r w:rsidRPr="00B74EF4">
        <w:rPr>
          <w:rFonts w:ascii="Arial" w:hAnsi="Arial" w:cs="Arial"/>
          <w:sz w:val="20"/>
          <w:szCs w:val="20"/>
        </w:rPr>
        <w:tab/>
      </w:r>
      <w:r w:rsidRPr="00B74EF4">
        <w:rPr>
          <w:rFonts w:ascii="Arial" w:hAnsi="Arial" w:cs="Arial"/>
          <w:sz w:val="20"/>
          <w:szCs w:val="20"/>
        </w:rPr>
        <w:tab/>
      </w:r>
      <w:r w:rsidRPr="00B74EF4">
        <w:rPr>
          <w:rFonts w:ascii="Arial" w:hAnsi="Arial" w:cs="Arial"/>
          <w:sz w:val="20"/>
          <w:szCs w:val="20"/>
        </w:rPr>
        <w:tab/>
        <w:t>Agência:</w:t>
      </w:r>
      <w:r w:rsidRPr="00B74EF4">
        <w:rPr>
          <w:rFonts w:ascii="Arial" w:hAnsi="Arial" w:cs="Arial"/>
          <w:sz w:val="20"/>
          <w:szCs w:val="20"/>
        </w:rPr>
        <w:tab/>
      </w:r>
      <w:r w:rsidRPr="00B74EF4">
        <w:rPr>
          <w:rFonts w:ascii="Arial" w:hAnsi="Arial" w:cs="Arial"/>
          <w:sz w:val="20"/>
          <w:szCs w:val="20"/>
        </w:rPr>
        <w:tab/>
        <w:t>Conta:</w:t>
      </w:r>
    </w:p>
    <w:p w:rsidR="00F72444" w:rsidRPr="00B74EF4" w:rsidRDefault="00F72444" w:rsidP="00F72444">
      <w:pPr>
        <w:spacing w:line="360" w:lineRule="auto"/>
        <w:jc w:val="both"/>
        <w:rPr>
          <w:rFonts w:ascii="Arial" w:hAnsi="Arial" w:cs="Arial"/>
          <w:sz w:val="20"/>
          <w:szCs w:val="20"/>
        </w:rPr>
      </w:pPr>
    </w:p>
    <w:p w:rsidR="00F72444" w:rsidRPr="00B74EF4" w:rsidRDefault="00A35337" w:rsidP="00F72444">
      <w:pPr>
        <w:spacing w:line="360" w:lineRule="auto"/>
        <w:jc w:val="both"/>
        <w:rPr>
          <w:rFonts w:ascii="Arial" w:hAnsi="Arial" w:cs="Arial"/>
          <w:sz w:val="20"/>
          <w:szCs w:val="20"/>
        </w:rPr>
      </w:pPr>
      <w:r w:rsidRPr="00B74EF4">
        <w:rPr>
          <w:rFonts w:ascii="Arial" w:hAnsi="Arial" w:cs="Arial"/>
          <w:sz w:val="20"/>
          <w:szCs w:val="20"/>
        </w:rPr>
        <w:t>(Cidade, Estado e Data)</w:t>
      </w:r>
    </w:p>
    <w:p w:rsidR="00A35337" w:rsidRPr="00B74EF4" w:rsidRDefault="00A35337" w:rsidP="00F72444">
      <w:pPr>
        <w:spacing w:line="360" w:lineRule="auto"/>
        <w:jc w:val="both"/>
        <w:rPr>
          <w:rFonts w:ascii="Arial" w:hAnsi="Arial" w:cs="Arial"/>
          <w:sz w:val="20"/>
          <w:szCs w:val="20"/>
        </w:rPr>
      </w:pPr>
    </w:p>
    <w:p w:rsidR="00F72444" w:rsidRPr="00B74EF4" w:rsidRDefault="00F72444" w:rsidP="00F72444">
      <w:pPr>
        <w:spacing w:line="360" w:lineRule="auto"/>
        <w:jc w:val="both"/>
        <w:rPr>
          <w:rFonts w:ascii="Arial" w:hAnsi="Arial" w:cs="Arial"/>
          <w:sz w:val="20"/>
          <w:szCs w:val="20"/>
        </w:rPr>
      </w:pPr>
      <w:r w:rsidRPr="00B74EF4">
        <w:rPr>
          <w:rFonts w:ascii="Arial" w:hAnsi="Arial" w:cs="Arial"/>
          <w:sz w:val="20"/>
          <w:szCs w:val="20"/>
        </w:rPr>
        <w:t xml:space="preserve">Atenciosamente, </w:t>
      </w:r>
    </w:p>
    <w:p w:rsidR="00F72444" w:rsidRPr="00B74EF4" w:rsidRDefault="00F72444" w:rsidP="00F72444">
      <w:pPr>
        <w:spacing w:line="360" w:lineRule="auto"/>
        <w:jc w:val="both"/>
        <w:rPr>
          <w:rFonts w:ascii="Arial" w:hAnsi="Arial" w:cs="Arial"/>
          <w:sz w:val="20"/>
          <w:szCs w:val="20"/>
        </w:rPr>
      </w:pPr>
    </w:p>
    <w:p w:rsidR="00F72444" w:rsidRPr="00B74EF4" w:rsidRDefault="00F72444" w:rsidP="00F72444">
      <w:pPr>
        <w:spacing w:line="360" w:lineRule="auto"/>
        <w:jc w:val="both"/>
        <w:rPr>
          <w:rFonts w:ascii="Arial" w:hAnsi="Arial" w:cs="Arial"/>
          <w:sz w:val="20"/>
          <w:szCs w:val="20"/>
        </w:rPr>
      </w:pPr>
    </w:p>
    <w:p w:rsidR="00F72444" w:rsidRPr="00B74EF4" w:rsidRDefault="00F72444" w:rsidP="00F72444">
      <w:pPr>
        <w:spacing w:line="360" w:lineRule="auto"/>
        <w:jc w:val="center"/>
        <w:rPr>
          <w:rFonts w:ascii="Arial" w:hAnsi="Arial" w:cs="Arial"/>
          <w:sz w:val="20"/>
          <w:szCs w:val="20"/>
        </w:rPr>
      </w:pPr>
      <w:r w:rsidRPr="00B74EF4">
        <w:rPr>
          <w:rFonts w:ascii="Arial" w:hAnsi="Arial" w:cs="Arial"/>
          <w:sz w:val="20"/>
          <w:szCs w:val="20"/>
        </w:rPr>
        <w:t xml:space="preserve">___________________________________ </w:t>
      </w:r>
    </w:p>
    <w:p w:rsidR="00746DB4" w:rsidRPr="00B74EF4" w:rsidRDefault="00F72444" w:rsidP="00746DB4">
      <w:pPr>
        <w:spacing w:line="360" w:lineRule="auto"/>
        <w:jc w:val="center"/>
        <w:rPr>
          <w:rFonts w:ascii="Arial" w:hAnsi="Arial" w:cs="Arial"/>
          <w:sz w:val="20"/>
          <w:szCs w:val="20"/>
        </w:rPr>
      </w:pPr>
      <w:r w:rsidRPr="00B74EF4">
        <w:rPr>
          <w:rFonts w:ascii="Arial" w:hAnsi="Arial" w:cs="Arial"/>
          <w:sz w:val="20"/>
          <w:szCs w:val="20"/>
        </w:rPr>
        <w:t xml:space="preserve">Representante Legal </w:t>
      </w:r>
    </w:p>
    <w:p w:rsidR="00746DB4" w:rsidRPr="00B74EF4" w:rsidRDefault="00746DB4" w:rsidP="00746DB4">
      <w:pPr>
        <w:spacing w:line="360" w:lineRule="auto"/>
        <w:jc w:val="center"/>
        <w:rPr>
          <w:rFonts w:ascii="Arial" w:hAnsi="Arial" w:cs="Arial"/>
          <w:sz w:val="20"/>
          <w:szCs w:val="20"/>
        </w:rPr>
      </w:pPr>
    </w:p>
    <w:p w:rsidR="00746DB4" w:rsidRPr="00B74EF4" w:rsidRDefault="00746DB4">
      <w:pPr>
        <w:spacing w:after="160" w:line="259" w:lineRule="auto"/>
        <w:rPr>
          <w:rFonts w:ascii="Arial" w:hAnsi="Arial" w:cs="Arial"/>
          <w:sz w:val="20"/>
          <w:szCs w:val="20"/>
        </w:rPr>
      </w:pPr>
      <w:r w:rsidRPr="00B74EF4">
        <w:rPr>
          <w:rFonts w:ascii="Arial" w:hAnsi="Arial" w:cs="Arial"/>
          <w:sz w:val="20"/>
          <w:szCs w:val="20"/>
        </w:rPr>
        <w:br w:type="page"/>
      </w:r>
    </w:p>
    <w:p w:rsidR="00F72444" w:rsidRPr="00B74EF4" w:rsidRDefault="00746DB4" w:rsidP="00746DB4">
      <w:pPr>
        <w:spacing w:line="360" w:lineRule="auto"/>
        <w:jc w:val="center"/>
        <w:rPr>
          <w:rFonts w:ascii="Arial" w:hAnsi="Arial" w:cs="Arial"/>
          <w:b/>
          <w:sz w:val="20"/>
          <w:szCs w:val="20"/>
        </w:rPr>
      </w:pPr>
      <w:r w:rsidRPr="00B74EF4">
        <w:rPr>
          <w:rFonts w:ascii="Arial" w:hAnsi="Arial" w:cs="Arial"/>
          <w:b/>
          <w:sz w:val="20"/>
          <w:szCs w:val="20"/>
        </w:rPr>
        <w:lastRenderedPageBreak/>
        <w:t>ANEXO III</w:t>
      </w:r>
    </w:p>
    <w:p w:rsidR="00F72444" w:rsidRPr="00B74EF4" w:rsidRDefault="00F72444" w:rsidP="00F72444">
      <w:pPr>
        <w:spacing w:line="360" w:lineRule="auto"/>
        <w:ind w:right="-27"/>
        <w:jc w:val="both"/>
        <w:rPr>
          <w:rFonts w:ascii="Arial" w:hAnsi="Arial" w:cs="Arial"/>
          <w:sz w:val="20"/>
          <w:szCs w:val="20"/>
        </w:rPr>
      </w:pPr>
    </w:p>
    <w:p w:rsidR="00F72444" w:rsidRPr="00B74EF4" w:rsidRDefault="00F72444" w:rsidP="00F72444">
      <w:pPr>
        <w:spacing w:line="360" w:lineRule="auto"/>
        <w:ind w:right="-27"/>
        <w:jc w:val="center"/>
        <w:rPr>
          <w:rFonts w:ascii="Arial" w:hAnsi="Arial" w:cs="Arial"/>
          <w:b/>
          <w:bCs/>
          <w:sz w:val="20"/>
          <w:szCs w:val="20"/>
        </w:rPr>
      </w:pPr>
      <w:r w:rsidRPr="00B74EF4">
        <w:rPr>
          <w:rFonts w:ascii="Arial" w:hAnsi="Arial" w:cs="Arial"/>
          <w:b/>
          <w:bCs/>
          <w:sz w:val="20"/>
          <w:szCs w:val="20"/>
        </w:rPr>
        <w:t xml:space="preserve">DECLARAÇÃO DE </w:t>
      </w:r>
      <w:r w:rsidRPr="00B74EF4">
        <w:rPr>
          <w:rFonts w:ascii="Arial" w:hAnsi="Arial" w:cs="Arial"/>
          <w:b/>
          <w:sz w:val="20"/>
          <w:szCs w:val="20"/>
        </w:rPr>
        <w:t>REGULARIDADE QUANTO AO TRABALHO DO MENOR</w:t>
      </w:r>
    </w:p>
    <w:p w:rsidR="00F72444" w:rsidRPr="00B74EF4" w:rsidRDefault="00F72444" w:rsidP="00F72444">
      <w:pPr>
        <w:spacing w:line="360" w:lineRule="auto"/>
        <w:ind w:right="-27"/>
        <w:jc w:val="both"/>
        <w:rPr>
          <w:rFonts w:ascii="Arial" w:hAnsi="Arial" w:cs="Arial"/>
          <w:sz w:val="20"/>
          <w:szCs w:val="20"/>
        </w:rPr>
      </w:pPr>
    </w:p>
    <w:p w:rsidR="00F72444" w:rsidRPr="00B74EF4" w:rsidRDefault="00F72444" w:rsidP="00F72444">
      <w:pPr>
        <w:spacing w:line="360" w:lineRule="auto"/>
        <w:ind w:right="-27"/>
        <w:jc w:val="both"/>
        <w:rPr>
          <w:rFonts w:ascii="Arial" w:hAnsi="Arial" w:cs="Arial"/>
          <w:sz w:val="20"/>
          <w:szCs w:val="20"/>
        </w:rPr>
      </w:pPr>
    </w:p>
    <w:p w:rsidR="00F72444" w:rsidRPr="00B74EF4" w:rsidRDefault="00F72444" w:rsidP="00F72444">
      <w:pPr>
        <w:spacing w:line="360" w:lineRule="auto"/>
        <w:ind w:right="-27"/>
        <w:jc w:val="both"/>
        <w:rPr>
          <w:rFonts w:ascii="Arial" w:hAnsi="Arial" w:cs="Arial"/>
          <w:sz w:val="20"/>
          <w:szCs w:val="20"/>
        </w:rPr>
      </w:pPr>
      <w:r w:rsidRPr="00B74EF4">
        <w:rPr>
          <w:rFonts w:ascii="Arial" w:hAnsi="Arial" w:cs="Arial"/>
          <w:sz w:val="20"/>
          <w:szCs w:val="20"/>
          <w:u w:val="single"/>
        </w:rPr>
        <w:t>(Razão Social do LICITANTE)</w:t>
      </w:r>
      <w:r w:rsidRPr="00B74EF4">
        <w:rPr>
          <w:rFonts w:ascii="Arial" w:hAnsi="Arial" w:cs="Arial"/>
          <w:sz w:val="20"/>
          <w:szCs w:val="20"/>
        </w:rPr>
        <w:t>, inscrita no CNPJ sob o nº ___________________, sediada na (</w:t>
      </w:r>
      <w:r w:rsidRPr="00B74EF4">
        <w:rPr>
          <w:rFonts w:ascii="Arial" w:hAnsi="Arial" w:cs="Arial"/>
          <w:sz w:val="20"/>
          <w:szCs w:val="20"/>
          <w:u w:val="single"/>
        </w:rPr>
        <w:t>endereço completo)</w:t>
      </w:r>
      <w:r w:rsidRPr="00B74EF4">
        <w:rPr>
          <w:rFonts w:ascii="Arial" w:hAnsi="Arial" w:cs="Arial"/>
          <w:sz w:val="20"/>
          <w:szCs w:val="20"/>
        </w:rPr>
        <w:t>, declara, sob as penas da Lei, para os fins requeridos no inciso XXXIII, do artigo 7° da Constituição Federal, consoante o que se estabeleceu no artigo 1°, da Lei n° 9.854, de 27 de outubro de 1999, que não tem em seu quadro de empregados, menores de 18 anos em trabalho noturno, perigoso ou insalubre, bem como em qualquer trabalho, menores de 16 anos, salvo na condição de aprendiz, a partir de 14 anos.</w:t>
      </w:r>
    </w:p>
    <w:p w:rsidR="00F72444" w:rsidRPr="00B74EF4" w:rsidRDefault="00F72444" w:rsidP="00F72444">
      <w:pPr>
        <w:spacing w:line="360" w:lineRule="auto"/>
        <w:ind w:right="-27"/>
        <w:jc w:val="both"/>
        <w:rPr>
          <w:rFonts w:ascii="Arial" w:hAnsi="Arial" w:cs="Arial"/>
          <w:sz w:val="20"/>
          <w:szCs w:val="20"/>
        </w:rPr>
      </w:pPr>
      <w:r w:rsidRPr="00B74EF4">
        <w:rPr>
          <w:rFonts w:ascii="Arial" w:hAnsi="Arial" w:cs="Arial"/>
          <w:sz w:val="20"/>
          <w:szCs w:val="20"/>
        </w:rPr>
        <w:t> </w:t>
      </w:r>
    </w:p>
    <w:p w:rsidR="00F72444" w:rsidRPr="00B74EF4" w:rsidRDefault="00F72444" w:rsidP="00F72444">
      <w:pPr>
        <w:spacing w:line="360" w:lineRule="auto"/>
        <w:ind w:right="-27"/>
        <w:jc w:val="both"/>
        <w:rPr>
          <w:rFonts w:ascii="Arial" w:hAnsi="Arial" w:cs="Arial"/>
          <w:sz w:val="20"/>
          <w:szCs w:val="20"/>
        </w:rPr>
      </w:pPr>
      <w:r w:rsidRPr="00B74EF4">
        <w:rPr>
          <w:rFonts w:ascii="Arial" w:hAnsi="Arial" w:cs="Arial"/>
          <w:sz w:val="20"/>
          <w:szCs w:val="20"/>
        </w:rPr>
        <w:t> </w:t>
      </w:r>
    </w:p>
    <w:p w:rsidR="00F72444" w:rsidRPr="00B74EF4" w:rsidRDefault="00A06CAA" w:rsidP="000D00AD">
      <w:pPr>
        <w:spacing w:line="360" w:lineRule="auto"/>
        <w:ind w:right="-27"/>
        <w:rPr>
          <w:rFonts w:ascii="Arial" w:hAnsi="Arial" w:cs="Arial"/>
          <w:sz w:val="20"/>
          <w:szCs w:val="20"/>
        </w:rPr>
      </w:pPr>
      <w:r w:rsidRPr="00B74EF4">
        <w:rPr>
          <w:rFonts w:ascii="Arial" w:hAnsi="Arial" w:cs="Arial"/>
          <w:sz w:val="20"/>
          <w:szCs w:val="20"/>
        </w:rPr>
        <w:t>(Cidade, Estado e Data)</w:t>
      </w:r>
    </w:p>
    <w:p w:rsidR="00F72444" w:rsidRPr="00B74EF4" w:rsidRDefault="00F72444" w:rsidP="00F72444">
      <w:pPr>
        <w:ind w:right="-27"/>
        <w:jc w:val="right"/>
        <w:rPr>
          <w:rFonts w:ascii="Arial" w:hAnsi="Arial" w:cs="Arial"/>
          <w:sz w:val="20"/>
          <w:szCs w:val="20"/>
        </w:rPr>
      </w:pPr>
      <w:r w:rsidRPr="00B74EF4">
        <w:rPr>
          <w:rFonts w:ascii="Arial" w:hAnsi="Arial" w:cs="Arial"/>
          <w:sz w:val="20"/>
          <w:szCs w:val="20"/>
        </w:rPr>
        <w:t> </w:t>
      </w:r>
    </w:p>
    <w:p w:rsidR="00F72444" w:rsidRPr="00B74EF4" w:rsidRDefault="00F72444" w:rsidP="00F72444">
      <w:pPr>
        <w:ind w:right="-27"/>
        <w:jc w:val="right"/>
        <w:rPr>
          <w:rFonts w:ascii="Arial" w:hAnsi="Arial" w:cs="Arial"/>
          <w:sz w:val="20"/>
          <w:szCs w:val="20"/>
        </w:rPr>
      </w:pPr>
      <w:r w:rsidRPr="00B74EF4">
        <w:rPr>
          <w:rFonts w:ascii="Arial" w:hAnsi="Arial" w:cs="Arial"/>
          <w:sz w:val="20"/>
          <w:szCs w:val="20"/>
        </w:rPr>
        <w:t> </w:t>
      </w:r>
    </w:p>
    <w:p w:rsidR="00F72444" w:rsidRPr="00B74EF4" w:rsidRDefault="00F72444" w:rsidP="00F72444">
      <w:pPr>
        <w:ind w:right="-27"/>
        <w:jc w:val="right"/>
        <w:rPr>
          <w:rFonts w:ascii="Arial" w:hAnsi="Arial" w:cs="Arial"/>
          <w:sz w:val="20"/>
          <w:szCs w:val="20"/>
        </w:rPr>
      </w:pPr>
      <w:r w:rsidRPr="00B74EF4">
        <w:rPr>
          <w:rFonts w:ascii="Arial" w:hAnsi="Arial" w:cs="Arial"/>
          <w:sz w:val="20"/>
          <w:szCs w:val="20"/>
        </w:rPr>
        <w:t> </w:t>
      </w:r>
    </w:p>
    <w:p w:rsidR="00F72444" w:rsidRPr="00B74EF4" w:rsidRDefault="00F72444" w:rsidP="00F72444">
      <w:pPr>
        <w:ind w:right="-27"/>
        <w:jc w:val="right"/>
        <w:rPr>
          <w:rFonts w:ascii="Arial" w:hAnsi="Arial" w:cs="Arial"/>
          <w:sz w:val="20"/>
          <w:szCs w:val="20"/>
        </w:rPr>
      </w:pPr>
      <w:r w:rsidRPr="00B74EF4">
        <w:rPr>
          <w:rFonts w:ascii="Arial" w:hAnsi="Arial" w:cs="Arial"/>
          <w:sz w:val="20"/>
          <w:szCs w:val="20"/>
        </w:rPr>
        <w:t> </w:t>
      </w:r>
    </w:p>
    <w:p w:rsidR="00F72444" w:rsidRPr="00B74EF4" w:rsidRDefault="00F72444" w:rsidP="00F72444">
      <w:pPr>
        <w:ind w:right="-27"/>
        <w:jc w:val="right"/>
        <w:rPr>
          <w:rFonts w:ascii="Arial" w:hAnsi="Arial" w:cs="Arial"/>
          <w:sz w:val="20"/>
          <w:szCs w:val="20"/>
        </w:rPr>
      </w:pPr>
      <w:r w:rsidRPr="00B74EF4">
        <w:rPr>
          <w:rFonts w:ascii="Arial" w:hAnsi="Arial" w:cs="Arial"/>
          <w:sz w:val="20"/>
          <w:szCs w:val="20"/>
        </w:rPr>
        <w:t> </w:t>
      </w:r>
    </w:p>
    <w:p w:rsidR="00F72444" w:rsidRPr="00B74EF4" w:rsidRDefault="00F72444" w:rsidP="00F72444">
      <w:pPr>
        <w:ind w:right="-27"/>
        <w:jc w:val="center"/>
        <w:rPr>
          <w:rFonts w:ascii="Arial" w:hAnsi="Arial" w:cs="Arial"/>
          <w:sz w:val="20"/>
          <w:szCs w:val="20"/>
        </w:rPr>
      </w:pPr>
      <w:r w:rsidRPr="00B74EF4">
        <w:rPr>
          <w:rFonts w:ascii="Arial" w:hAnsi="Arial" w:cs="Arial"/>
          <w:sz w:val="20"/>
          <w:szCs w:val="20"/>
        </w:rPr>
        <w:t>_______________________________________</w:t>
      </w:r>
    </w:p>
    <w:p w:rsidR="00F72444" w:rsidRPr="00B74EF4" w:rsidRDefault="00F72444" w:rsidP="00F72444">
      <w:pPr>
        <w:pStyle w:val="BodyText21"/>
        <w:rPr>
          <w:rFonts w:cs="Arial"/>
          <w:sz w:val="20"/>
        </w:rPr>
      </w:pPr>
    </w:p>
    <w:p w:rsidR="00F72444" w:rsidRPr="00B74EF4" w:rsidRDefault="00F72444" w:rsidP="00F72444">
      <w:pPr>
        <w:pStyle w:val="BodyText21"/>
        <w:jc w:val="center"/>
        <w:rPr>
          <w:rFonts w:cs="Arial"/>
          <w:sz w:val="20"/>
        </w:rPr>
      </w:pPr>
      <w:r w:rsidRPr="00B74EF4">
        <w:rPr>
          <w:rFonts w:cs="Arial"/>
          <w:sz w:val="20"/>
        </w:rPr>
        <w:t>(Nome e assinatura do Declarante)</w:t>
      </w:r>
    </w:p>
    <w:p w:rsidR="00F72444" w:rsidRPr="00B74EF4" w:rsidRDefault="00F72444" w:rsidP="00F72444">
      <w:pPr>
        <w:pStyle w:val="BodyText21"/>
        <w:rPr>
          <w:rFonts w:cs="Arial"/>
          <w:b/>
          <w:bCs/>
          <w:snapToGrid w:val="0"/>
          <w:sz w:val="20"/>
        </w:rPr>
      </w:pPr>
    </w:p>
    <w:p w:rsidR="00F72444" w:rsidRPr="00B74EF4" w:rsidRDefault="00F72444" w:rsidP="00F72444">
      <w:pPr>
        <w:pStyle w:val="BodyText21"/>
        <w:rPr>
          <w:rFonts w:cs="Arial"/>
          <w:b/>
          <w:bCs/>
          <w:snapToGrid w:val="0"/>
          <w:sz w:val="20"/>
        </w:rPr>
      </w:pPr>
    </w:p>
    <w:p w:rsidR="00F72444" w:rsidRPr="00B74EF4" w:rsidRDefault="00F72444" w:rsidP="00F72444">
      <w:pPr>
        <w:pStyle w:val="BodyText21"/>
        <w:rPr>
          <w:rFonts w:cs="Arial"/>
          <w:b/>
          <w:bCs/>
          <w:snapToGrid w:val="0"/>
          <w:sz w:val="20"/>
        </w:rPr>
      </w:pPr>
    </w:p>
    <w:p w:rsidR="00F72444" w:rsidRPr="00B74EF4" w:rsidRDefault="00F72444" w:rsidP="00F72444">
      <w:pPr>
        <w:autoSpaceDE w:val="0"/>
        <w:autoSpaceDN w:val="0"/>
        <w:adjustRightInd w:val="0"/>
        <w:rPr>
          <w:rFonts w:ascii="Arial" w:hAnsi="Arial" w:cs="Arial"/>
          <w:sz w:val="20"/>
          <w:szCs w:val="20"/>
        </w:rPr>
      </w:pPr>
      <w:r w:rsidRPr="00B74EF4">
        <w:rPr>
          <w:rFonts w:ascii="Arial" w:hAnsi="Arial" w:cs="Arial"/>
          <w:b/>
          <w:bCs/>
          <w:sz w:val="20"/>
          <w:szCs w:val="20"/>
        </w:rPr>
        <w:t>Observações</w:t>
      </w:r>
      <w:r w:rsidRPr="00B74EF4">
        <w:rPr>
          <w:rFonts w:ascii="Arial" w:hAnsi="Arial" w:cs="Arial"/>
          <w:sz w:val="20"/>
          <w:szCs w:val="20"/>
        </w:rPr>
        <w:t>:</w:t>
      </w:r>
    </w:p>
    <w:p w:rsidR="00F72444" w:rsidRPr="00B74EF4" w:rsidRDefault="00F72444" w:rsidP="00F72444">
      <w:pPr>
        <w:autoSpaceDE w:val="0"/>
        <w:autoSpaceDN w:val="0"/>
        <w:adjustRightInd w:val="0"/>
        <w:rPr>
          <w:rFonts w:ascii="Arial" w:hAnsi="Arial" w:cs="Arial"/>
          <w:sz w:val="20"/>
          <w:szCs w:val="20"/>
        </w:rPr>
      </w:pPr>
    </w:p>
    <w:p w:rsidR="00F72444" w:rsidRPr="00B74EF4" w:rsidRDefault="00F72444" w:rsidP="00F72444">
      <w:pPr>
        <w:pStyle w:val="PargrafodaLista"/>
        <w:numPr>
          <w:ilvl w:val="0"/>
          <w:numId w:val="33"/>
        </w:numPr>
        <w:autoSpaceDE w:val="0"/>
        <w:autoSpaceDN w:val="0"/>
        <w:adjustRightInd w:val="0"/>
        <w:spacing w:after="0" w:line="240" w:lineRule="auto"/>
        <w:ind w:left="0" w:firstLine="0"/>
        <w:contextualSpacing w:val="0"/>
        <w:jc w:val="both"/>
        <w:rPr>
          <w:rFonts w:ascii="Arial" w:hAnsi="Arial" w:cs="Arial"/>
          <w:b/>
          <w:bCs/>
          <w:sz w:val="20"/>
          <w:szCs w:val="20"/>
        </w:rPr>
      </w:pPr>
      <w:r w:rsidRPr="00B74EF4">
        <w:rPr>
          <w:rFonts w:ascii="Arial" w:hAnsi="Arial" w:cs="Arial"/>
          <w:b/>
          <w:bCs/>
          <w:sz w:val="20"/>
          <w:szCs w:val="20"/>
        </w:rPr>
        <w:t>Emitir em papel timbrado da empresa</w:t>
      </w:r>
      <w:r w:rsidRPr="00B74EF4">
        <w:rPr>
          <w:rFonts w:ascii="Arial" w:hAnsi="Arial" w:cs="Arial"/>
          <w:sz w:val="20"/>
          <w:szCs w:val="20"/>
        </w:rPr>
        <w:t>;</w:t>
      </w:r>
    </w:p>
    <w:p w:rsidR="00F72444" w:rsidRPr="00B74EF4" w:rsidRDefault="00F72444" w:rsidP="00F72444">
      <w:pPr>
        <w:pStyle w:val="PargrafodaLista"/>
        <w:numPr>
          <w:ilvl w:val="0"/>
          <w:numId w:val="33"/>
        </w:numPr>
        <w:autoSpaceDE w:val="0"/>
        <w:autoSpaceDN w:val="0"/>
        <w:adjustRightInd w:val="0"/>
        <w:spacing w:after="0" w:line="240" w:lineRule="auto"/>
        <w:ind w:left="0" w:firstLine="0"/>
        <w:contextualSpacing w:val="0"/>
        <w:rPr>
          <w:rFonts w:ascii="Arial" w:hAnsi="Arial" w:cs="Arial"/>
          <w:b/>
          <w:sz w:val="20"/>
          <w:szCs w:val="20"/>
        </w:rPr>
      </w:pPr>
      <w:r w:rsidRPr="00B74EF4">
        <w:rPr>
          <w:rFonts w:ascii="Arial" w:hAnsi="Arial" w:cs="Arial"/>
          <w:sz w:val="20"/>
          <w:szCs w:val="20"/>
        </w:rPr>
        <w:t>Carimbo da Empresa e Assinatura do Representante Legal.</w:t>
      </w:r>
    </w:p>
    <w:p w:rsidR="00F72444" w:rsidRPr="00B74EF4" w:rsidRDefault="00F72444" w:rsidP="00F72444">
      <w:pPr>
        <w:jc w:val="center"/>
        <w:rPr>
          <w:rFonts w:ascii="Arial" w:hAnsi="Arial" w:cs="Arial"/>
          <w:b/>
          <w:sz w:val="20"/>
          <w:szCs w:val="20"/>
        </w:rPr>
      </w:pPr>
    </w:p>
    <w:p w:rsidR="00F72444" w:rsidRPr="00B74EF4" w:rsidRDefault="00F72444" w:rsidP="00F72444">
      <w:pPr>
        <w:jc w:val="center"/>
        <w:rPr>
          <w:rFonts w:ascii="Arial" w:hAnsi="Arial" w:cs="Arial"/>
          <w:b/>
          <w:sz w:val="20"/>
          <w:szCs w:val="20"/>
        </w:rPr>
      </w:pPr>
    </w:p>
    <w:p w:rsidR="00746DB4" w:rsidRPr="00B74EF4" w:rsidRDefault="00746DB4">
      <w:pPr>
        <w:spacing w:after="160" w:line="259" w:lineRule="auto"/>
        <w:rPr>
          <w:rFonts w:ascii="Arial" w:hAnsi="Arial" w:cs="Arial"/>
          <w:b/>
          <w:sz w:val="20"/>
          <w:szCs w:val="20"/>
        </w:rPr>
      </w:pPr>
      <w:r w:rsidRPr="00B74EF4">
        <w:rPr>
          <w:rFonts w:ascii="Arial" w:hAnsi="Arial" w:cs="Arial"/>
          <w:b/>
          <w:sz w:val="20"/>
          <w:szCs w:val="20"/>
        </w:rPr>
        <w:br w:type="page"/>
      </w:r>
    </w:p>
    <w:p w:rsidR="00746DB4" w:rsidRPr="00B74EF4" w:rsidRDefault="00746DB4" w:rsidP="00746DB4">
      <w:pPr>
        <w:pStyle w:val="SemEspaamento"/>
        <w:spacing w:line="276" w:lineRule="auto"/>
        <w:jc w:val="center"/>
        <w:rPr>
          <w:rFonts w:ascii="Arial" w:eastAsia="Times New Roman" w:hAnsi="Arial" w:cs="Arial"/>
          <w:b/>
          <w:sz w:val="20"/>
          <w:szCs w:val="20"/>
          <w:lang w:eastAsia="pt-BR"/>
        </w:rPr>
      </w:pPr>
      <w:r w:rsidRPr="00B74EF4">
        <w:rPr>
          <w:rFonts w:ascii="Arial" w:eastAsia="Times New Roman" w:hAnsi="Arial" w:cs="Arial"/>
          <w:b/>
          <w:sz w:val="20"/>
          <w:szCs w:val="20"/>
          <w:lang w:eastAsia="pt-BR"/>
        </w:rPr>
        <w:lastRenderedPageBreak/>
        <w:t>ANEXO IV</w:t>
      </w:r>
    </w:p>
    <w:p w:rsidR="00746DB4" w:rsidRPr="00B74EF4" w:rsidRDefault="00746DB4" w:rsidP="00746DB4">
      <w:pPr>
        <w:pStyle w:val="SemEspaamento"/>
        <w:spacing w:line="276" w:lineRule="auto"/>
        <w:jc w:val="center"/>
        <w:rPr>
          <w:rFonts w:ascii="Arial" w:eastAsia="Times New Roman" w:hAnsi="Arial" w:cs="Arial"/>
          <w:b/>
          <w:sz w:val="20"/>
          <w:szCs w:val="20"/>
          <w:lang w:eastAsia="pt-BR"/>
        </w:rPr>
      </w:pPr>
      <w:r w:rsidRPr="00B74EF4">
        <w:rPr>
          <w:rFonts w:ascii="Arial" w:eastAsia="Times New Roman" w:hAnsi="Arial" w:cs="Arial"/>
          <w:b/>
          <w:sz w:val="20"/>
          <w:szCs w:val="20"/>
          <w:lang w:eastAsia="pt-BR"/>
        </w:rPr>
        <w:t>MINUTA DO CONTRATO ADMINISTRATIVO Nº 0___/20</w:t>
      </w:r>
      <w:r w:rsidR="00C8501C">
        <w:rPr>
          <w:rFonts w:ascii="Arial" w:eastAsia="Times New Roman" w:hAnsi="Arial" w:cs="Arial"/>
          <w:b/>
          <w:sz w:val="20"/>
          <w:szCs w:val="20"/>
          <w:lang w:eastAsia="pt-BR"/>
        </w:rPr>
        <w:t>19</w:t>
      </w:r>
    </w:p>
    <w:p w:rsidR="00746DB4" w:rsidRPr="00B74EF4" w:rsidRDefault="00746DB4" w:rsidP="00746DB4">
      <w:pPr>
        <w:pStyle w:val="SemEspaamento"/>
        <w:spacing w:line="276" w:lineRule="auto"/>
        <w:jc w:val="center"/>
        <w:rPr>
          <w:rFonts w:ascii="Arial" w:eastAsia="Times New Roman" w:hAnsi="Arial" w:cs="Arial"/>
          <w:b/>
          <w:sz w:val="20"/>
          <w:szCs w:val="20"/>
          <w:lang w:eastAsia="pt-BR"/>
        </w:rPr>
      </w:pPr>
      <w:r w:rsidRPr="00B74EF4">
        <w:rPr>
          <w:rFonts w:ascii="Arial" w:eastAsia="Times New Roman" w:hAnsi="Arial" w:cs="Arial"/>
          <w:b/>
          <w:sz w:val="20"/>
          <w:szCs w:val="20"/>
          <w:lang w:eastAsia="pt-BR"/>
        </w:rPr>
        <w:t xml:space="preserve">CREDENCIAMENTO Nº. </w:t>
      </w:r>
      <w:r w:rsidR="008B1C36">
        <w:rPr>
          <w:rFonts w:ascii="Arial" w:eastAsia="Times New Roman" w:hAnsi="Arial" w:cs="Arial"/>
          <w:b/>
          <w:sz w:val="20"/>
          <w:szCs w:val="20"/>
          <w:lang w:eastAsia="pt-BR"/>
        </w:rPr>
        <w:t>001/2019</w:t>
      </w:r>
      <w:r w:rsidRPr="00B74EF4">
        <w:rPr>
          <w:rFonts w:ascii="Arial" w:eastAsia="Times New Roman" w:hAnsi="Arial" w:cs="Arial"/>
          <w:b/>
          <w:sz w:val="20"/>
          <w:szCs w:val="20"/>
          <w:lang w:eastAsia="pt-BR"/>
        </w:rPr>
        <w:t>.</w:t>
      </w:r>
    </w:p>
    <w:p w:rsidR="00F72444" w:rsidRPr="00B74EF4" w:rsidRDefault="00746DB4" w:rsidP="00746DB4">
      <w:pPr>
        <w:pStyle w:val="SemEspaamento"/>
        <w:spacing w:line="276" w:lineRule="auto"/>
        <w:jc w:val="center"/>
        <w:rPr>
          <w:rFonts w:ascii="Arial" w:hAnsi="Arial" w:cs="Arial"/>
          <w:b/>
          <w:color w:val="000000"/>
          <w:sz w:val="20"/>
          <w:szCs w:val="20"/>
        </w:rPr>
      </w:pPr>
      <w:r w:rsidRPr="00B74EF4">
        <w:rPr>
          <w:rFonts w:ascii="Arial" w:eastAsia="Times New Roman" w:hAnsi="Arial" w:cs="Arial"/>
          <w:b/>
          <w:sz w:val="20"/>
          <w:szCs w:val="20"/>
          <w:lang w:eastAsia="pt-BR"/>
        </w:rPr>
        <w:t xml:space="preserve">PROCESSO ADMINISTRATIVO Nº. </w:t>
      </w:r>
      <w:r w:rsidR="008B1C36">
        <w:rPr>
          <w:rFonts w:ascii="Arial" w:eastAsia="Times New Roman" w:hAnsi="Arial" w:cs="Arial"/>
          <w:b/>
          <w:sz w:val="20"/>
          <w:szCs w:val="20"/>
          <w:lang w:eastAsia="pt-BR"/>
        </w:rPr>
        <w:t>032/2019</w:t>
      </w:r>
    </w:p>
    <w:p w:rsidR="00F72444" w:rsidRPr="00B74EF4" w:rsidRDefault="00F72444" w:rsidP="00F72444">
      <w:pPr>
        <w:pStyle w:val="SemEspaamento"/>
        <w:spacing w:line="276" w:lineRule="auto"/>
        <w:jc w:val="both"/>
        <w:rPr>
          <w:rFonts w:ascii="Arial" w:hAnsi="Arial" w:cs="Arial"/>
          <w:sz w:val="20"/>
          <w:szCs w:val="20"/>
        </w:rPr>
      </w:pPr>
    </w:p>
    <w:p w:rsidR="00F72444" w:rsidRPr="00B74EF4" w:rsidRDefault="00F72444" w:rsidP="00F73AA3">
      <w:pPr>
        <w:autoSpaceDE w:val="0"/>
        <w:autoSpaceDN w:val="0"/>
        <w:adjustRightInd w:val="0"/>
        <w:spacing w:line="276" w:lineRule="auto"/>
        <w:ind w:left="5103"/>
        <w:jc w:val="both"/>
        <w:rPr>
          <w:rFonts w:ascii="Arial" w:hAnsi="Arial" w:cs="Arial"/>
          <w:color w:val="000000" w:themeColor="text1"/>
          <w:sz w:val="20"/>
          <w:szCs w:val="20"/>
        </w:rPr>
      </w:pPr>
      <w:r w:rsidRPr="00B74EF4">
        <w:rPr>
          <w:rFonts w:ascii="Arial" w:hAnsi="Arial" w:cs="Arial"/>
          <w:color w:val="000000" w:themeColor="text1"/>
          <w:sz w:val="20"/>
          <w:szCs w:val="20"/>
        </w:rPr>
        <w:t>Termo de Contrato celebrado entre o</w:t>
      </w:r>
      <w:r w:rsidR="00F73AA3" w:rsidRPr="00B74EF4">
        <w:rPr>
          <w:rFonts w:ascii="Arial" w:hAnsi="Arial" w:cs="Arial"/>
          <w:color w:val="000000" w:themeColor="text1"/>
          <w:sz w:val="20"/>
          <w:szCs w:val="20"/>
        </w:rPr>
        <w:t xml:space="preserve"> Fundo Municipal de Saúde de Sebastião Laranjeiras</w:t>
      </w:r>
      <w:r w:rsidRPr="00B74EF4">
        <w:rPr>
          <w:rFonts w:ascii="Arial" w:hAnsi="Arial" w:cs="Arial"/>
          <w:color w:val="000000" w:themeColor="text1"/>
          <w:sz w:val="20"/>
          <w:szCs w:val="20"/>
        </w:rPr>
        <w:t xml:space="preserve"> e a empresa ............................</w:t>
      </w:r>
    </w:p>
    <w:p w:rsidR="00F73AA3" w:rsidRPr="00B74EF4" w:rsidRDefault="00F73AA3" w:rsidP="00F72444">
      <w:pPr>
        <w:pStyle w:val="SemEspaamento"/>
        <w:spacing w:line="276" w:lineRule="auto"/>
        <w:jc w:val="both"/>
        <w:rPr>
          <w:rFonts w:ascii="Arial" w:hAnsi="Arial" w:cs="Arial"/>
          <w:color w:val="000000" w:themeColor="text1"/>
          <w:sz w:val="12"/>
          <w:szCs w:val="20"/>
        </w:rPr>
      </w:pPr>
    </w:p>
    <w:p w:rsidR="00F72444" w:rsidRPr="00B74EF4" w:rsidRDefault="00F73AA3" w:rsidP="00CC05C5">
      <w:pPr>
        <w:pStyle w:val="SemEspaamento"/>
        <w:spacing w:before="120" w:after="120"/>
        <w:jc w:val="both"/>
        <w:rPr>
          <w:rFonts w:ascii="Arial" w:hAnsi="Arial" w:cs="Arial"/>
          <w:color w:val="000000" w:themeColor="text1"/>
          <w:sz w:val="20"/>
          <w:szCs w:val="20"/>
        </w:rPr>
      </w:pPr>
      <w:r w:rsidRPr="00B74EF4">
        <w:rPr>
          <w:rFonts w:ascii="Arial" w:hAnsi="Arial" w:cs="Arial"/>
          <w:color w:val="000000" w:themeColor="text1"/>
          <w:sz w:val="20"/>
          <w:szCs w:val="20"/>
        </w:rPr>
        <w:t xml:space="preserve">Pelo presente </w:t>
      </w:r>
      <w:r w:rsidRPr="00B74EF4">
        <w:rPr>
          <w:rFonts w:ascii="Arial" w:hAnsi="Arial" w:cs="Arial"/>
          <w:b/>
          <w:color w:val="000000" w:themeColor="text1"/>
          <w:sz w:val="20"/>
          <w:szCs w:val="20"/>
        </w:rPr>
        <w:t>CONTRATO DE PRESTAÇÃO DE SERVIÇOS</w:t>
      </w:r>
      <w:r w:rsidRPr="00B74EF4">
        <w:rPr>
          <w:rFonts w:ascii="Arial" w:hAnsi="Arial" w:cs="Arial"/>
          <w:color w:val="000000" w:themeColor="text1"/>
          <w:sz w:val="20"/>
          <w:szCs w:val="20"/>
        </w:rPr>
        <w:t xml:space="preserve">, que fazem entre si, de um lado </w:t>
      </w:r>
      <w:r w:rsidRPr="00B74EF4">
        <w:rPr>
          <w:rFonts w:ascii="Arial" w:hAnsi="Arial" w:cs="Arial"/>
          <w:b/>
          <w:color w:val="000000" w:themeColor="text1"/>
          <w:sz w:val="20"/>
          <w:szCs w:val="20"/>
        </w:rPr>
        <w:t>A SECRETARIA MUNICIPAL DE SAÚDE</w:t>
      </w:r>
      <w:r w:rsidRPr="00B74EF4">
        <w:rPr>
          <w:rFonts w:ascii="Arial" w:hAnsi="Arial" w:cs="Arial"/>
          <w:color w:val="000000" w:themeColor="text1"/>
          <w:sz w:val="20"/>
          <w:szCs w:val="20"/>
        </w:rPr>
        <w:t xml:space="preserve">, através do </w:t>
      </w:r>
      <w:r w:rsidRPr="00B74EF4">
        <w:rPr>
          <w:rFonts w:ascii="Arial" w:hAnsi="Arial" w:cs="Arial"/>
          <w:b/>
          <w:color w:val="000000" w:themeColor="text1"/>
          <w:sz w:val="20"/>
          <w:szCs w:val="20"/>
        </w:rPr>
        <w:t>FUNDO MUNICIPAL DE SAÚDE DE SEBASTIÃO LARANJEIRAS</w:t>
      </w:r>
      <w:r w:rsidRPr="00B74EF4">
        <w:rPr>
          <w:rFonts w:ascii="Arial" w:hAnsi="Arial" w:cs="Arial"/>
          <w:color w:val="000000" w:themeColor="text1"/>
          <w:sz w:val="20"/>
          <w:szCs w:val="20"/>
        </w:rPr>
        <w:t xml:space="preserve">, ÓRGÃO PÚBLICO DO PODER EXECUTIVO MUNICIPAL, com sede em Sebastião Laranjeiras, Estado da Bahia, sito ao Largo 7 Abril, Sn, Centro, inscrito no </w:t>
      </w:r>
      <w:r w:rsidRPr="00B74EF4">
        <w:rPr>
          <w:rFonts w:ascii="Arial" w:hAnsi="Arial" w:cs="Arial"/>
          <w:b/>
          <w:color w:val="000000" w:themeColor="text1"/>
          <w:sz w:val="20"/>
          <w:szCs w:val="20"/>
        </w:rPr>
        <w:t>CNPJ/MF nº. 10.839.453/0001-60</w:t>
      </w:r>
      <w:r w:rsidRPr="00B74EF4">
        <w:rPr>
          <w:rFonts w:ascii="Arial" w:hAnsi="Arial" w:cs="Arial"/>
          <w:color w:val="000000" w:themeColor="text1"/>
          <w:sz w:val="20"/>
          <w:szCs w:val="20"/>
        </w:rPr>
        <w:t xml:space="preserve">, doravante designado simplesmente </w:t>
      </w:r>
      <w:r w:rsidRPr="00B74EF4">
        <w:rPr>
          <w:rFonts w:ascii="Arial" w:hAnsi="Arial" w:cs="Arial"/>
          <w:b/>
          <w:color w:val="000000" w:themeColor="text1"/>
          <w:sz w:val="20"/>
          <w:szCs w:val="20"/>
        </w:rPr>
        <w:t>CONTRATANTE</w:t>
      </w:r>
      <w:r w:rsidRPr="00B74EF4">
        <w:rPr>
          <w:rFonts w:ascii="Arial" w:hAnsi="Arial" w:cs="Arial"/>
          <w:color w:val="000000" w:themeColor="text1"/>
          <w:sz w:val="20"/>
          <w:szCs w:val="20"/>
        </w:rPr>
        <w:t xml:space="preserve">, neste ato representado pelo </w:t>
      </w:r>
      <w:r w:rsidR="00186B74" w:rsidRPr="00186B74">
        <w:rPr>
          <w:rFonts w:ascii="Arial" w:hAnsi="Arial" w:cs="Arial"/>
          <w:color w:val="000000" w:themeColor="text1"/>
          <w:sz w:val="20"/>
          <w:szCs w:val="20"/>
        </w:rPr>
        <w:t xml:space="preserve">Secretário Municipal De Saúde, </w:t>
      </w:r>
      <w:r w:rsidR="00186B74" w:rsidRPr="004D1195">
        <w:rPr>
          <w:rFonts w:ascii="Arial" w:hAnsi="Arial" w:cs="Arial"/>
          <w:b/>
          <w:color w:val="000000" w:themeColor="text1"/>
          <w:sz w:val="20"/>
          <w:szCs w:val="20"/>
        </w:rPr>
        <w:t>Sr. Geraldo dos Santos Guimarães</w:t>
      </w:r>
      <w:r w:rsidR="00186B74" w:rsidRPr="00186B74">
        <w:rPr>
          <w:rFonts w:ascii="Arial" w:hAnsi="Arial" w:cs="Arial"/>
          <w:color w:val="000000" w:themeColor="text1"/>
          <w:sz w:val="20"/>
          <w:szCs w:val="20"/>
        </w:rPr>
        <w:t>, inscrito no CPF/MF nº. 008.339.355-26 e no RG SSP/BA nº 08.628.177-14, residente e domiciliado nesta Cidade</w:t>
      </w:r>
      <w:r w:rsidR="00F72444" w:rsidRPr="00B74EF4">
        <w:rPr>
          <w:rFonts w:ascii="Arial" w:hAnsi="Arial" w:cs="Arial"/>
          <w:color w:val="000000" w:themeColor="text1"/>
          <w:sz w:val="20"/>
          <w:szCs w:val="20"/>
        </w:rPr>
        <w:t>, e a</w:t>
      </w:r>
      <w:r w:rsidR="00DA14A1" w:rsidRPr="00B74EF4">
        <w:rPr>
          <w:rFonts w:ascii="Arial" w:hAnsi="Arial" w:cs="Arial"/>
          <w:color w:val="000000" w:themeColor="text1"/>
          <w:sz w:val="20"/>
          <w:szCs w:val="20"/>
        </w:rPr>
        <w:t xml:space="preserve"> empresa</w:t>
      </w:r>
      <w:r w:rsidR="00F72444" w:rsidRPr="00B74EF4">
        <w:rPr>
          <w:rFonts w:ascii="Arial" w:hAnsi="Arial" w:cs="Arial"/>
          <w:color w:val="000000" w:themeColor="text1"/>
          <w:sz w:val="20"/>
          <w:szCs w:val="20"/>
        </w:rPr>
        <w:t>__________________, CNPJ nº ______________,</w:t>
      </w:r>
      <w:r w:rsidR="00DA14A1" w:rsidRPr="00B74EF4">
        <w:rPr>
          <w:rFonts w:ascii="Arial" w:hAnsi="Arial" w:cs="Arial"/>
          <w:color w:val="000000" w:themeColor="text1"/>
          <w:sz w:val="20"/>
          <w:szCs w:val="20"/>
        </w:rPr>
        <w:t xml:space="preserve"> </w:t>
      </w:r>
      <w:r w:rsidR="00F72444" w:rsidRPr="00B74EF4">
        <w:rPr>
          <w:rFonts w:ascii="Arial" w:hAnsi="Arial" w:cs="Arial"/>
          <w:color w:val="000000" w:themeColor="text1"/>
          <w:sz w:val="20"/>
          <w:szCs w:val="20"/>
        </w:rPr>
        <w:t xml:space="preserve">com endereço _______________________________________, município de _____________, a seguir denominada apenas </w:t>
      </w:r>
      <w:r w:rsidR="00F72444" w:rsidRPr="00B74EF4">
        <w:rPr>
          <w:rFonts w:ascii="Arial" w:hAnsi="Arial" w:cs="Arial"/>
          <w:b/>
          <w:color w:val="000000" w:themeColor="text1"/>
          <w:sz w:val="20"/>
          <w:szCs w:val="20"/>
        </w:rPr>
        <w:t>CONTRATADA</w:t>
      </w:r>
      <w:r w:rsidR="00F72444" w:rsidRPr="00B74EF4">
        <w:rPr>
          <w:rFonts w:ascii="Arial" w:hAnsi="Arial" w:cs="Arial"/>
          <w:color w:val="000000" w:themeColor="text1"/>
          <w:sz w:val="20"/>
          <w:szCs w:val="20"/>
        </w:rPr>
        <w:t xml:space="preserve">, neste ato representada pelo Sr. __________________________________, portador da cédula de identidade nº _____________________, CPF nº _______________, resolvem celebrar o presente contrato para </w:t>
      </w:r>
      <w:r w:rsidR="00F72444" w:rsidRPr="00B74EF4">
        <w:rPr>
          <w:rFonts w:ascii="Arial" w:hAnsi="Arial" w:cs="Arial"/>
          <w:b/>
          <w:color w:val="000000" w:themeColor="text1"/>
          <w:sz w:val="20"/>
          <w:szCs w:val="20"/>
        </w:rPr>
        <w:t>PRESTAÇÃO DE SERVIÇOS MÉDICOS</w:t>
      </w:r>
      <w:r w:rsidR="00F72444" w:rsidRPr="00B74EF4">
        <w:rPr>
          <w:rFonts w:ascii="Arial" w:hAnsi="Arial" w:cs="Arial"/>
          <w:color w:val="000000" w:themeColor="text1"/>
          <w:sz w:val="20"/>
          <w:szCs w:val="20"/>
        </w:rPr>
        <w:t>, que reger-se-á pela Lei Federal nº 8.666/1993, e, no que couber de forma subsidiária e Lei Estadual n. 9.433, de 01 de março de 2005, mediante as cláusulas e condições a seguir ajustadas:</w:t>
      </w:r>
    </w:p>
    <w:p w:rsidR="00F72444" w:rsidRPr="00B74EF4" w:rsidRDefault="00F72444" w:rsidP="00CC05C5">
      <w:pPr>
        <w:pStyle w:val="SemEspaamento"/>
        <w:shd w:val="clear" w:color="auto" w:fill="E7E6E6" w:themeFill="background2"/>
        <w:spacing w:before="120" w:after="120"/>
        <w:jc w:val="both"/>
        <w:rPr>
          <w:rFonts w:ascii="Arial" w:hAnsi="Arial" w:cs="Arial"/>
          <w:b/>
          <w:sz w:val="20"/>
          <w:szCs w:val="20"/>
          <w:u w:val="single"/>
        </w:rPr>
      </w:pPr>
      <w:r w:rsidRPr="00B74EF4">
        <w:rPr>
          <w:rFonts w:ascii="Arial" w:hAnsi="Arial" w:cs="Arial"/>
          <w:b/>
          <w:sz w:val="20"/>
          <w:szCs w:val="20"/>
          <w:u w:val="single"/>
        </w:rPr>
        <w:t>I – CLÁUSULA PRIMEIRA – DO OBJETO</w:t>
      </w:r>
    </w:p>
    <w:p w:rsidR="00F72444" w:rsidRPr="00B74EF4" w:rsidRDefault="00F72444" w:rsidP="00CC05C5">
      <w:pPr>
        <w:pStyle w:val="SemEspaamento"/>
        <w:spacing w:before="120" w:after="120"/>
        <w:jc w:val="both"/>
        <w:rPr>
          <w:rFonts w:ascii="Arial" w:hAnsi="Arial" w:cs="Arial"/>
          <w:color w:val="000000" w:themeColor="text1"/>
          <w:sz w:val="20"/>
          <w:szCs w:val="20"/>
        </w:rPr>
      </w:pPr>
      <w:r w:rsidRPr="00B74EF4">
        <w:rPr>
          <w:rFonts w:ascii="Arial" w:hAnsi="Arial" w:cs="Arial"/>
          <w:color w:val="000000" w:themeColor="text1"/>
          <w:sz w:val="20"/>
          <w:szCs w:val="20"/>
        </w:rPr>
        <w:t xml:space="preserve">Constitui objeto do presente contrato a </w:t>
      </w:r>
      <w:r w:rsidR="007748F0" w:rsidRPr="00B74EF4">
        <w:rPr>
          <w:rFonts w:ascii="Arial" w:hAnsi="Arial" w:cs="Arial"/>
          <w:color w:val="000000" w:themeColor="text1"/>
          <w:sz w:val="20"/>
          <w:szCs w:val="20"/>
        </w:rPr>
        <w:t>p</w:t>
      </w:r>
      <w:r w:rsidR="00247AC9" w:rsidRPr="00B74EF4">
        <w:rPr>
          <w:rFonts w:ascii="Arial" w:hAnsi="Arial" w:cs="Arial"/>
          <w:color w:val="000000" w:themeColor="text1"/>
          <w:sz w:val="20"/>
          <w:szCs w:val="20"/>
        </w:rPr>
        <w:t>restação de serviços de saúde aos usuários do SUS/Sebastião Laranjeiras, nas seguintes modalidades: hospitalar, ambulatorial e apoio diagnóstico e terapêutico</w:t>
      </w:r>
      <w:r w:rsidR="007748F0" w:rsidRPr="00B74EF4">
        <w:rPr>
          <w:rFonts w:ascii="Arial" w:hAnsi="Arial" w:cs="Arial"/>
          <w:color w:val="000000" w:themeColor="text1"/>
          <w:sz w:val="20"/>
          <w:szCs w:val="20"/>
        </w:rPr>
        <w:t xml:space="preserve">, conforme </w:t>
      </w:r>
      <w:r w:rsidR="007748F0" w:rsidRPr="00B74EF4">
        <w:rPr>
          <w:rFonts w:ascii="Arial" w:hAnsi="Arial" w:cs="Arial"/>
          <w:b/>
          <w:color w:val="000000" w:themeColor="text1"/>
          <w:sz w:val="20"/>
          <w:szCs w:val="20"/>
        </w:rPr>
        <w:t>Anexo I</w:t>
      </w:r>
      <w:r w:rsidRPr="00B74EF4">
        <w:rPr>
          <w:rFonts w:ascii="Arial" w:hAnsi="Arial" w:cs="Arial"/>
          <w:color w:val="000000" w:themeColor="text1"/>
          <w:sz w:val="20"/>
          <w:szCs w:val="20"/>
        </w:rPr>
        <w:t>, o qual passa a ser parte integrante deste Contrato.</w:t>
      </w:r>
    </w:p>
    <w:p w:rsidR="00F72444" w:rsidRPr="00B74EF4" w:rsidRDefault="00F72444" w:rsidP="00CC05C5">
      <w:pPr>
        <w:pStyle w:val="SemEspaamento"/>
        <w:spacing w:before="120" w:after="120"/>
        <w:jc w:val="both"/>
        <w:rPr>
          <w:rFonts w:ascii="Arial" w:hAnsi="Arial" w:cs="Arial"/>
          <w:color w:val="000000" w:themeColor="text1"/>
          <w:sz w:val="20"/>
          <w:szCs w:val="20"/>
        </w:rPr>
      </w:pPr>
      <w:r w:rsidRPr="00B74EF4">
        <w:rPr>
          <w:rFonts w:ascii="Arial" w:hAnsi="Arial" w:cs="Arial"/>
          <w:b/>
          <w:color w:val="000000" w:themeColor="text1"/>
          <w:sz w:val="20"/>
          <w:szCs w:val="20"/>
        </w:rPr>
        <w:t>Parágrafo Único</w:t>
      </w:r>
      <w:r w:rsidRPr="00B74EF4">
        <w:rPr>
          <w:rFonts w:ascii="Arial" w:hAnsi="Arial" w:cs="Arial"/>
          <w:color w:val="000000" w:themeColor="text1"/>
          <w:sz w:val="20"/>
          <w:szCs w:val="20"/>
        </w:rPr>
        <w:t>. A CONTRATANTE reserva-se o direito de contratar os procedimentos necessários e na quantidade adequada à demanda estimada, de acordo com os parâmetros definidos por ela e pelo Ministério da Saúde e consoante a disponibilidade financeira e orçamentária.</w:t>
      </w:r>
    </w:p>
    <w:p w:rsidR="00F72444" w:rsidRPr="00B74EF4" w:rsidRDefault="00F72444" w:rsidP="00CC05C5">
      <w:pPr>
        <w:pStyle w:val="SemEspaamento"/>
        <w:shd w:val="clear" w:color="auto" w:fill="E7E6E6" w:themeFill="background2"/>
        <w:spacing w:before="120" w:after="120"/>
        <w:jc w:val="both"/>
        <w:rPr>
          <w:rFonts w:ascii="Arial" w:hAnsi="Arial" w:cs="Arial"/>
          <w:b/>
          <w:sz w:val="20"/>
          <w:szCs w:val="20"/>
          <w:u w:val="single"/>
        </w:rPr>
      </w:pPr>
      <w:r w:rsidRPr="00B74EF4">
        <w:rPr>
          <w:rFonts w:ascii="Arial" w:hAnsi="Arial" w:cs="Arial"/>
          <w:b/>
          <w:sz w:val="20"/>
          <w:szCs w:val="20"/>
          <w:u w:val="single"/>
        </w:rPr>
        <w:t>II – CLÁUSULA SEGUNDA – DA DOTAÇÃO ORÇAMENTÁRIA</w:t>
      </w:r>
    </w:p>
    <w:p w:rsidR="00F72444" w:rsidRDefault="00F72444" w:rsidP="00CC05C5">
      <w:pPr>
        <w:pStyle w:val="SemEspaamento"/>
        <w:spacing w:before="120" w:after="120"/>
        <w:jc w:val="both"/>
        <w:rPr>
          <w:rFonts w:ascii="Arial" w:hAnsi="Arial" w:cs="Arial"/>
          <w:sz w:val="20"/>
          <w:szCs w:val="20"/>
        </w:rPr>
      </w:pPr>
      <w:r w:rsidRPr="00B74EF4">
        <w:rPr>
          <w:rFonts w:ascii="Arial" w:hAnsi="Arial" w:cs="Arial"/>
          <w:sz w:val="20"/>
          <w:szCs w:val="20"/>
        </w:rPr>
        <w:t>As despesas para o pagamento deste contrato correrão por conta dos recursos da dotação orçamentária a seguir especificada:</w:t>
      </w:r>
    </w:p>
    <w:p w:rsidR="004D1195" w:rsidRPr="00E93CB1" w:rsidRDefault="004D1195" w:rsidP="004D1195">
      <w:pPr>
        <w:rPr>
          <w:rFonts w:ascii="Arial" w:hAnsi="Arial" w:cs="Arial"/>
          <w:b/>
          <w:sz w:val="20"/>
          <w:szCs w:val="20"/>
        </w:rPr>
      </w:pPr>
      <w:r w:rsidRPr="00E93CB1">
        <w:rPr>
          <w:rFonts w:ascii="Arial" w:hAnsi="Arial" w:cs="Arial"/>
          <w:b/>
          <w:sz w:val="20"/>
          <w:szCs w:val="20"/>
        </w:rPr>
        <w:t>Órgão: 05 – Secretaria Municipal de Saúde</w:t>
      </w:r>
    </w:p>
    <w:p w:rsidR="004D1195" w:rsidRDefault="004D1195" w:rsidP="004D1195">
      <w:pPr>
        <w:jc w:val="both"/>
        <w:rPr>
          <w:rFonts w:ascii="Arial" w:hAnsi="Arial" w:cs="Arial"/>
          <w:b/>
          <w:sz w:val="20"/>
          <w:szCs w:val="20"/>
        </w:rPr>
      </w:pPr>
      <w:r w:rsidRPr="00E93CB1">
        <w:rPr>
          <w:rFonts w:ascii="Arial" w:hAnsi="Arial" w:cs="Arial"/>
          <w:b/>
          <w:sz w:val="20"/>
          <w:szCs w:val="20"/>
        </w:rPr>
        <w:t>Unidade Orçamentária: 05 – Secretaria Municipal de Saúde</w:t>
      </w:r>
    </w:p>
    <w:p w:rsidR="004D1195" w:rsidRPr="00B74EF4" w:rsidRDefault="004D1195" w:rsidP="004D1195">
      <w:pPr>
        <w:jc w:val="both"/>
        <w:rPr>
          <w:rFonts w:ascii="Arial" w:hAnsi="Arial" w:cs="Arial"/>
          <w:sz w:val="20"/>
          <w:szCs w:val="20"/>
        </w:rPr>
      </w:pPr>
      <w:r w:rsidRPr="00E93CB1">
        <w:rPr>
          <w:rFonts w:ascii="Arial" w:hAnsi="Arial" w:cs="Arial"/>
          <w:b/>
          <w:sz w:val="20"/>
        </w:rPr>
        <w:t>Projeto Atividade:</w:t>
      </w:r>
      <w:r w:rsidRPr="00E93CB1">
        <w:rPr>
          <w:rFonts w:ascii="Arial" w:hAnsi="Arial" w:cs="Arial"/>
          <w:sz w:val="20"/>
        </w:rPr>
        <w:t xml:space="preserve"> 2538 – Gestão das Ações do Fundo Municipal de Saúde</w:t>
      </w:r>
    </w:p>
    <w:p w:rsidR="004D1195" w:rsidRPr="00B74EF4" w:rsidRDefault="004D1195" w:rsidP="004D1195">
      <w:pPr>
        <w:jc w:val="both"/>
        <w:rPr>
          <w:rFonts w:ascii="Arial" w:hAnsi="Arial" w:cs="Arial"/>
          <w:sz w:val="20"/>
          <w:szCs w:val="20"/>
        </w:rPr>
      </w:pPr>
      <w:r w:rsidRPr="00E93CB1">
        <w:rPr>
          <w:rFonts w:ascii="Arial" w:hAnsi="Arial" w:cs="Arial"/>
          <w:b/>
          <w:sz w:val="20"/>
        </w:rPr>
        <w:t>Projeto Atividade:</w:t>
      </w:r>
      <w:r w:rsidRPr="00E93CB1">
        <w:rPr>
          <w:rFonts w:ascii="Arial" w:hAnsi="Arial" w:cs="Arial"/>
          <w:sz w:val="20"/>
        </w:rPr>
        <w:t xml:space="preserve"> 2539 – Gestão Das Ações De Atenção Básica - PSF/ACS/NASF</w:t>
      </w:r>
    </w:p>
    <w:p w:rsidR="004D1195" w:rsidRPr="00B74EF4" w:rsidRDefault="004D1195" w:rsidP="004D1195">
      <w:pPr>
        <w:jc w:val="both"/>
        <w:rPr>
          <w:rFonts w:ascii="Arial" w:hAnsi="Arial" w:cs="Arial"/>
          <w:sz w:val="20"/>
          <w:szCs w:val="20"/>
        </w:rPr>
      </w:pPr>
      <w:r w:rsidRPr="00B74EF4">
        <w:rPr>
          <w:rFonts w:ascii="Arial" w:hAnsi="Arial" w:cs="Arial"/>
          <w:b/>
          <w:sz w:val="20"/>
          <w:szCs w:val="20"/>
        </w:rPr>
        <w:t>Projeto Atividade:</w:t>
      </w:r>
      <w:r w:rsidRPr="00B74EF4">
        <w:rPr>
          <w:rFonts w:ascii="Arial" w:hAnsi="Arial" w:cs="Arial"/>
          <w:sz w:val="20"/>
          <w:szCs w:val="20"/>
        </w:rPr>
        <w:t xml:space="preserve"> 2543 – Gestão das Ações SUS</w:t>
      </w:r>
    </w:p>
    <w:p w:rsidR="004D1195" w:rsidRPr="00B74EF4" w:rsidRDefault="004D1195" w:rsidP="004D1195">
      <w:pPr>
        <w:pStyle w:val="SemEspaamento"/>
        <w:jc w:val="both"/>
        <w:rPr>
          <w:rFonts w:ascii="Arial" w:hAnsi="Arial" w:cs="Arial"/>
          <w:sz w:val="20"/>
          <w:szCs w:val="20"/>
        </w:rPr>
      </w:pPr>
      <w:r w:rsidRPr="00B74EF4">
        <w:rPr>
          <w:rFonts w:ascii="Arial" w:hAnsi="Arial" w:cs="Arial"/>
          <w:b/>
          <w:sz w:val="20"/>
        </w:rPr>
        <w:t xml:space="preserve">Classificação Econômica: </w:t>
      </w:r>
      <w:r w:rsidRPr="00B74EF4">
        <w:rPr>
          <w:rFonts w:ascii="Arial" w:hAnsi="Arial" w:cs="Arial"/>
          <w:sz w:val="20"/>
        </w:rPr>
        <w:t xml:space="preserve">3390.39.99.00 – </w:t>
      </w:r>
      <w:r w:rsidRPr="00243821">
        <w:rPr>
          <w:rFonts w:ascii="Arial" w:hAnsi="Arial" w:cs="Arial"/>
          <w:sz w:val="20"/>
        </w:rPr>
        <w:t>Outros Serviços De Terceiros - Pessoa Jurídica</w:t>
      </w:r>
    </w:p>
    <w:p w:rsidR="00F72444" w:rsidRPr="00B74EF4" w:rsidRDefault="00F72444" w:rsidP="00CC05C5">
      <w:pPr>
        <w:pStyle w:val="SemEspaamento"/>
        <w:shd w:val="clear" w:color="auto" w:fill="E7E6E6" w:themeFill="background2"/>
        <w:spacing w:before="120" w:after="120"/>
        <w:jc w:val="both"/>
        <w:rPr>
          <w:rFonts w:ascii="Arial" w:hAnsi="Arial" w:cs="Arial"/>
          <w:b/>
          <w:sz w:val="20"/>
          <w:szCs w:val="20"/>
          <w:u w:val="single"/>
        </w:rPr>
      </w:pPr>
      <w:r w:rsidRPr="00B74EF4">
        <w:rPr>
          <w:rFonts w:ascii="Arial" w:hAnsi="Arial" w:cs="Arial"/>
          <w:b/>
          <w:sz w:val="20"/>
          <w:szCs w:val="20"/>
          <w:u w:val="single"/>
        </w:rPr>
        <w:t>III – CLÁUSULA TERCEIRA – DO PREÇO</w:t>
      </w:r>
    </w:p>
    <w:p w:rsidR="00F72444" w:rsidRPr="00B74EF4" w:rsidRDefault="00F72444" w:rsidP="00CC05C5">
      <w:pPr>
        <w:pStyle w:val="SemEspaamento"/>
        <w:spacing w:before="120" w:after="120"/>
        <w:jc w:val="both"/>
        <w:rPr>
          <w:rFonts w:ascii="Arial" w:hAnsi="Arial" w:cs="Arial"/>
          <w:sz w:val="20"/>
          <w:szCs w:val="20"/>
        </w:rPr>
      </w:pPr>
      <w:r w:rsidRPr="00B74EF4">
        <w:rPr>
          <w:rFonts w:ascii="Arial" w:hAnsi="Arial" w:cs="Arial"/>
          <w:sz w:val="20"/>
          <w:szCs w:val="20"/>
        </w:rPr>
        <w:t xml:space="preserve">O preço a ser pago pelos serviços será estabelecido com base nos valores definidos no </w:t>
      </w:r>
      <w:r w:rsidRPr="00B74EF4">
        <w:rPr>
          <w:rFonts w:ascii="Arial" w:hAnsi="Arial" w:cs="Arial"/>
          <w:b/>
          <w:sz w:val="20"/>
          <w:szCs w:val="20"/>
        </w:rPr>
        <w:t>ANEXO I</w:t>
      </w:r>
      <w:r w:rsidRPr="00B74EF4">
        <w:rPr>
          <w:rFonts w:ascii="Arial" w:hAnsi="Arial" w:cs="Arial"/>
          <w:sz w:val="20"/>
          <w:szCs w:val="20"/>
        </w:rPr>
        <w:t xml:space="preserve"> da </w:t>
      </w:r>
      <w:r w:rsidR="008B1C36">
        <w:rPr>
          <w:rFonts w:ascii="Arial" w:hAnsi="Arial" w:cs="Arial"/>
          <w:b/>
          <w:sz w:val="20"/>
          <w:szCs w:val="20"/>
        </w:rPr>
        <w:t>PORTARIA-FMS Nº 001, DE 07 DE MARÇO DE 2019</w:t>
      </w:r>
      <w:r w:rsidRPr="00B74EF4">
        <w:rPr>
          <w:rFonts w:ascii="Arial" w:hAnsi="Arial" w:cs="Arial"/>
          <w:sz w:val="20"/>
          <w:szCs w:val="20"/>
        </w:rPr>
        <w:t>.</w:t>
      </w:r>
    </w:p>
    <w:p w:rsidR="00F72444" w:rsidRPr="00B74EF4" w:rsidRDefault="00F72444" w:rsidP="00CC05C5">
      <w:pPr>
        <w:pStyle w:val="SemEspaamento"/>
        <w:spacing w:before="120" w:after="120"/>
        <w:jc w:val="both"/>
        <w:rPr>
          <w:rFonts w:ascii="Arial" w:hAnsi="Arial" w:cs="Arial"/>
          <w:sz w:val="20"/>
          <w:szCs w:val="20"/>
        </w:rPr>
      </w:pPr>
      <w:r w:rsidRPr="00B74EF4">
        <w:rPr>
          <w:rFonts w:ascii="Arial" w:hAnsi="Arial" w:cs="Arial"/>
          <w:sz w:val="20"/>
          <w:szCs w:val="20"/>
        </w:rPr>
        <w:t>§ 1º Os preços apresentados neste contrato abrangem encargos sociais, previdenciários e trabalhistas, inclusive impostos, taxas, emolumentos e quaisquer outros custos que, direta ou indiretamente, se relacione com o fiel cumprimento pela contratada de suas obrigações.</w:t>
      </w:r>
    </w:p>
    <w:p w:rsidR="00F72444" w:rsidRPr="00B74EF4" w:rsidRDefault="00F72444" w:rsidP="00CC05C5">
      <w:pPr>
        <w:pStyle w:val="SemEspaamento"/>
        <w:spacing w:before="120" w:after="120"/>
        <w:jc w:val="both"/>
        <w:rPr>
          <w:rFonts w:ascii="Arial" w:hAnsi="Arial" w:cs="Arial"/>
          <w:sz w:val="20"/>
          <w:szCs w:val="20"/>
        </w:rPr>
      </w:pPr>
      <w:r w:rsidRPr="00B74EF4">
        <w:rPr>
          <w:rFonts w:ascii="Arial" w:hAnsi="Arial" w:cs="Arial"/>
          <w:sz w:val="20"/>
          <w:szCs w:val="20"/>
        </w:rPr>
        <w:t xml:space="preserve">§ 2º A Secretaria de Saúde do </w:t>
      </w:r>
      <w:r w:rsidR="00722B83" w:rsidRPr="00B74EF4">
        <w:rPr>
          <w:rFonts w:ascii="Arial" w:hAnsi="Arial" w:cs="Arial"/>
          <w:sz w:val="20"/>
          <w:szCs w:val="20"/>
        </w:rPr>
        <w:t>M</w:t>
      </w:r>
      <w:r w:rsidRPr="00B74EF4">
        <w:rPr>
          <w:rFonts w:ascii="Arial" w:hAnsi="Arial" w:cs="Arial"/>
          <w:sz w:val="20"/>
          <w:szCs w:val="20"/>
        </w:rPr>
        <w:t xml:space="preserve">unicípio de </w:t>
      </w:r>
      <w:r w:rsidR="00BE03AC" w:rsidRPr="00B74EF4">
        <w:rPr>
          <w:rFonts w:ascii="Arial" w:hAnsi="Arial" w:cs="Arial"/>
          <w:sz w:val="20"/>
          <w:szCs w:val="20"/>
        </w:rPr>
        <w:t>Sebastião Laranjeiras</w:t>
      </w:r>
      <w:r w:rsidRPr="00B74EF4">
        <w:rPr>
          <w:rFonts w:ascii="Arial" w:hAnsi="Arial" w:cs="Arial"/>
          <w:sz w:val="20"/>
          <w:szCs w:val="20"/>
        </w:rPr>
        <w:t xml:space="preserve"> procederá o recolhimento do percentual de imposto previsto na legislação fiscal, sobre o valor da Nota Fiscal;</w:t>
      </w:r>
    </w:p>
    <w:p w:rsidR="00F72444" w:rsidRPr="00B74EF4" w:rsidRDefault="00F72444" w:rsidP="00CC05C5">
      <w:pPr>
        <w:pStyle w:val="SemEspaamento"/>
        <w:shd w:val="clear" w:color="auto" w:fill="E7E6E6" w:themeFill="background2"/>
        <w:spacing w:before="120" w:after="120"/>
        <w:jc w:val="both"/>
        <w:rPr>
          <w:rFonts w:ascii="Arial" w:hAnsi="Arial" w:cs="Arial"/>
          <w:b/>
          <w:sz w:val="20"/>
          <w:szCs w:val="20"/>
          <w:u w:val="single"/>
        </w:rPr>
      </w:pPr>
      <w:r w:rsidRPr="00B74EF4">
        <w:rPr>
          <w:rFonts w:ascii="Arial" w:hAnsi="Arial" w:cs="Arial"/>
          <w:b/>
          <w:sz w:val="20"/>
          <w:szCs w:val="20"/>
          <w:u w:val="single"/>
        </w:rPr>
        <w:t>IV – CLÁUSULA QUARTA – DA MANUTENÇÃO DOS REQUISITOS DE HABILITAÇÃO E DA REVISÃO</w:t>
      </w:r>
    </w:p>
    <w:p w:rsidR="00F72444" w:rsidRPr="00B74EF4" w:rsidRDefault="00F72444" w:rsidP="00CC05C5">
      <w:pPr>
        <w:pStyle w:val="SemEspaamento"/>
        <w:spacing w:before="120" w:after="120"/>
        <w:jc w:val="both"/>
        <w:rPr>
          <w:rFonts w:ascii="Arial" w:hAnsi="Arial" w:cs="Arial"/>
          <w:color w:val="000000" w:themeColor="text1"/>
          <w:sz w:val="20"/>
          <w:szCs w:val="20"/>
        </w:rPr>
      </w:pPr>
      <w:r w:rsidRPr="00B74EF4">
        <w:rPr>
          <w:rFonts w:ascii="Arial" w:hAnsi="Arial" w:cs="Arial"/>
          <w:color w:val="000000" w:themeColor="text1"/>
          <w:sz w:val="20"/>
          <w:szCs w:val="20"/>
        </w:rPr>
        <w:t>A Contratada deverá manter regular a documentação apresentada à Diretoria do Hospital, etc. para habilitação à contratação enquanto perdurar o vínculo contratual.</w:t>
      </w:r>
    </w:p>
    <w:p w:rsidR="00F72444" w:rsidRPr="00B74EF4" w:rsidRDefault="00F72444" w:rsidP="00CC05C5">
      <w:pPr>
        <w:pStyle w:val="SemEspaamento"/>
        <w:spacing w:before="120" w:after="120"/>
        <w:jc w:val="both"/>
        <w:rPr>
          <w:rFonts w:ascii="Arial" w:hAnsi="Arial" w:cs="Arial"/>
          <w:sz w:val="20"/>
          <w:szCs w:val="20"/>
        </w:rPr>
      </w:pPr>
      <w:r w:rsidRPr="00B74EF4">
        <w:rPr>
          <w:rFonts w:ascii="Arial" w:hAnsi="Arial" w:cs="Arial"/>
          <w:sz w:val="20"/>
          <w:szCs w:val="20"/>
        </w:rPr>
        <w:t>Os preços são fixos e irreajustáveis.</w:t>
      </w:r>
    </w:p>
    <w:p w:rsidR="00F72444" w:rsidRPr="00B74EF4" w:rsidRDefault="00F72444" w:rsidP="00CC05C5">
      <w:pPr>
        <w:pStyle w:val="SemEspaamento"/>
        <w:spacing w:before="120" w:after="120"/>
        <w:jc w:val="both"/>
        <w:rPr>
          <w:rFonts w:ascii="Arial" w:hAnsi="Arial" w:cs="Arial"/>
          <w:sz w:val="20"/>
          <w:szCs w:val="20"/>
        </w:rPr>
      </w:pPr>
      <w:r w:rsidRPr="00B74EF4">
        <w:rPr>
          <w:rFonts w:ascii="Arial" w:hAnsi="Arial" w:cs="Arial"/>
          <w:b/>
          <w:sz w:val="20"/>
          <w:szCs w:val="20"/>
        </w:rPr>
        <w:t>Parágrafo Único</w:t>
      </w:r>
      <w:r w:rsidRPr="00B74EF4">
        <w:rPr>
          <w:rFonts w:ascii="Arial" w:hAnsi="Arial" w:cs="Arial"/>
          <w:sz w:val="20"/>
          <w:szCs w:val="20"/>
        </w:rPr>
        <w:t xml:space="preserve">. A revisão de preços, nos termos do art. 65, da Lei Federal nº 8.666/93, dependerá de requerimento do interessado quando visar recompor o preço que se tornou insuficiente, instruído com a </w:t>
      </w:r>
      <w:r w:rsidRPr="00B74EF4">
        <w:rPr>
          <w:rFonts w:ascii="Arial" w:hAnsi="Arial" w:cs="Arial"/>
          <w:sz w:val="20"/>
          <w:szCs w:val="20"/>
        </w:rPr>
        <w:lastRenderedPageBreak/>
        <w:t>documentação que comprove o desequilíbrio econômico-financeiro do contrato, devendo ser instaurada pela própria Administração quando colimar recompor o preço que se tornou excessivo.</w:t>
      </w:r>
    </w:p>
    <w:p w:rsidR="00F72444" w:rsidRPr="00B74EF4" w:rsidRDefault="00F72444" w:rsidP="00CC05C5">
      <w:pPr>
        <w:pStyle w:val="SemEspaamento"/>
        <w:shd w:val="clear" w:color="auto" w:fill="E7E6E6" w:themeFill="background2"/>
        <w:spacing w:before="120" w:after="120"/>
        <w:jc w:val="both"/>
        <w:rPr>
          <w:rFonts w:ascii="Arial" w:hAnsi="Arial" w:cs="Arial"/>
          <w:b/>
          <w:sz w:val="20"/>
          <w:szCs w:val="20"/>
          <w:u w:val="single"/>
        </w:rPr>
      </w:pPr>
      <w:r w:rsidRPr="00B74EF4">
        <w:rPr>
          <w:rFonts w:ascii="Arial" w:hAnsi="Arial" w:cs="Arial"/>
          <w:b/>
          <w:sz w:val="20"/>
          <w:szCs w:val="20"/>
          <w:u w:val="single"/>
        </w:rPr>
        <w:t>V – CLÁUSULA QUINTA – DO PAGAMENTO</w:t>
      </w:r>
    </w:p>
    <w:p w:rsidR="00F72444" w:rsidRPr="00B74EF4" w:rsidRDefault="00F72444" w:rsidP="00CC05C5">
      <w:pPr>
        <w:pStyle w:val="SemEspaamento"/>
        <w:spacing w:before="120" w:after="120"/>
        <w:jc w:val="both"/>
        <w:rPr>
          <w:rFonts w:ascii="Arial" w:hAnsi="Arial" w:cs="Arial"/>
          <w:sz w:val="20"/>
          <w:szCs w:val="20"/>
        </w:rPr>
      </w:pPr>
      <w:r w:rsidRPr="00B74EF4">
        <w:rPr>
          <w:rFonts w:ascii="Arial" w:hAnsi="Arial" w:cs="Arial"/>
          <w:sz w:val="20"/>
          <w:szCs w:val="20"/>
        </w:rPr>
        <w:t xml:space="preserve">Os pagamentos devidos à contratada serão efetuados através de ordem bancária ou crédito em conta corrente </w:t>
      </w:r>
      <w:proofErr w:type="spellStart"/>
      <w:r w:rsidRPr="00B74EF4">
        <w:rPr>
          <w:rFonts w:ascii="Arial" w:hAnsi="Arial" w:cs="Arial"/>
          <w:sz w:val="20"/>
          <w:szCs w:val="20"/>
        </w:rPr>
        <w:t>xxxxx</w:t>
      </w:r>
      <w:proofErr w:type="spellEnd"/>
      <w:r w:rsidRPr="00B74EF4">
        <w:rPr>
          <w:rFonts w:ascii="Arial" w:hAnsi="Arial" w:cs="Arial"/>
          <w:sz w:val="20"/>
          <w:szCs w:val="20"/>
        </w:rPr>
        <w:t xml:space="preserve">, agência </w:t>
      </w:r>
      <w:proofErr w:type="spellStart"/>
      <w:r w:rsidRPr="00B74EF4">
        <w:rPr>
          <w:rFonts w:ascii="Arial" w:hAnsi="Arial" w:cs="Arial"/>
          <w:sz w:val="20"/>
          <w:szCs w:val="20"/>
        </w:rPr>
        <w:t>xxxxx</w:t>
      </w:r>
      <w:proofErr w:type="spellEnd"/>
      <w:r w:rsidRPr="00B74EF4">
        <w:rPr>
          <w:rFonts w:ascii="Arial" w:hAnsi="Arial" w:cs="Arial"/>
          <w:sz w:val="20"/>
          <w:szCs w:val="20"/>
        </w:rPr>
        <w:t xml:space="preserve">, banco </w:t>
      </w:r>
      <w:proofErr w:type="spellStart"/>
      <w:r w:rsidRPr="00B74EF4">
        <w:rPr>
          <w:rFonts w:ascii="Arial" w:hAnsi="Arial" w:cs="Arial"/>
          <w:sz w:val="20"/>
          <w:szCs w:val="20"/>
        </w:rPr>
        <w:t>xxxxxx</w:t>
      </w:r>
      <w:proofErr w:type="spellEnd"/>
      <w:r w:rsidRPr="00B74EF4">
        <w:rPr>
          <w:rFonts w:ascii="Arial" w:hAnsi="Arial" w:cs="Arial"/>
          <w:sz w:val="20"/>
          <w:szCs w:val="20"/>
        </w:rPr>
        <w:t>, no prazo não superior a 10 (dez) dias, contados da data de verificação do adimplemento de cada parcela, o que deverá ocorrer no prazo de até 15 (quinze) dias.</w:t>
      </w:r>
    </w:p>
    <w:p w:rsidR="00F72444" w:rsidRPr="00B74EF4" w:rsidRDefault="00F72444" w:rsidP="00CC05C5">
      <w:pPr>
        <w:pStyle w:val="SemEspaamento"/>
        <w:spacing w:before="120" w:after="120"/>
        <w:jc w:val="both"/>
        <w:rPr>
          <w:rFonts w:ascii="Arial" w:hAnsi="Arial" w:cs="Arial"/>
          <w:sz w:val="20"/>
          <w:szCs w:val="20"/>
        </w:rPr>
      </w:pPr>
      <w:r w:rsidRPr="00B74EF4">
        <w:rPr>
          <w:rFonts w:ascii="Arial" w:hAnsi="Arial" w:cs="Arial"/>
          <w:sz w:val="20"/>
          <w:szCs w:val="20"/>
        </w:rPr>
        <w:t>§ 1º Para fins de pagamento a Contratada deverá encaminhar à Contratante ou à instituição por esta indicada, a seguinte documentação: Nota Fiscal; Planilhas de procedimentos mensais devidamente assinadas;</w:t>
      </w:r>
      <w:r w:rsidR="00B8197E" w:rsidRPr="00B74EF4">
        <w:rPr>
          <w:rFonts w:ascii="Arial" w:hAnsi="Arial" w:cs="Arial"/>
          <w:sz w:val="20"/>
          <w:szCs w:val="20"/>
        </w:rPr>
        <w:t xml:space="preserve"> </w:t>
      </w:r>
      <w:r w:rsidRPr="00B74EF4">
        <w:rPr>
          <w:rFonts w:ascii="Arial" w:hAnsi="Arial" w:cs="Arial"/>
          <w:sz w:val="20"/>
          <w:szCs w:val="20"/>
        </w:rPr>
        <w:t xml:space="preserve">Guia </w:t>
      </w:r>
      <w:r w:rsidR="00B8197E" w:rsidRPr="00B74EF4">
        <w:rPr>
          <w:rFonts w:ascii="Arial" w:hAnsi="Arial" w:cs="Arial"/>
          <w:sz w:val="20"/>
          <w:szCs w:val="20"/>
        </w:rPr>
        <w:t xml:space="preserve">de </w:t>
      </w:r>
      <w:r w:rsidRPr="00B74EF4">
        <w:rPr>
          <w:rFonts w:ascii="Arial" w:hAnsi="Arial" w:cs="Arial"/>
          <w:sz w:val="20"/>
          <w:szCs w:val="20"/>
        </w:rPr>
        <w:t>recolhimento do ISS e Certificado de regularidade do FGTS, INSS e TRABALHISTA;</w:t>
      </w:r>
    </w:p>
    <w:p w:rsidR="00F72444" w:rsidRPr="00B74EF4" w:rsidRDefault="00F72444" w:rsidP="00CC05C5">
      <w:pPr>
        <w:pStyle w:val="SemEspaamento"/>
        <w:spacing w:before="120" w:after="120"/>
        <w:jc w:val="both"/>
        <w:rPr>
          <w:rFonts w:ascii="Arial" w:hAnsi="Arial" w:cs="Arial"/>
          <w:sz w:val="20"/>
          <w:szCs w:val="20"/>
        </w:rPr>
      </w:pPr>
      <w:r w:rsidRPr="00B74EF4">
        <w:rPr>
          <w:rFonts w:ascii="Arial" w:hAnsi="Arial" w:cs="Arial"/>
          <w:sz w:val="20"/>
          <w:szCs w:val="20"/>
        </w:rPr>
        <w:t>§ 2º Em havendo alguma pendência impeditiva do pagamento, o prazo fluirá a partir de sua regularização por parte da contratada.</w:t>
      </w:r>
    </w:p>
    <w:p w:rsidR="00F72444" w:rsidRPr="00B74EF4" w:rsidRDefault="00F72444" w:rsidP="00CC05C5">
      <w:pPr>
        <w:pStyle w:val="SemEspaamento"/>
        <w:spacing w:before="120" w:after="120"/>
        <w:jc w:val="both"/>
        <w:rPr>
          <w:rFonts w:ascii="Arial" w:hAnsi="Arial" w:cs="Arial"/>
          <w:sz w:val="20"/>
          <w:szCs w:val="20"/>
        </w:rPr>
      </w:pPr>
      <w:r w:rsidRPr="00B74EF4">
        <w:rPr>
          <w:rFonts w:ascii="Arial" w:hAnsi="Arial" w:cs="Arial"/>
          <w:sz w:val="20"/>
          <w:szCs w:val="20"/>
        </w:rPr>
        <w:t xml:space="preserve">§ 3º A atualização monetária dos pagamentos devidos pela Administração, em caso de mora, será calculada considerando a data do vencimento da obrigação e do seu efetivo pagamento, de acordo com a variação do INP do IBGE pro </w:t>
      </w:r>
      <w:r w:rsidRPr="00B74EF4">
        <w:rPr>
          <w:rFonts w:ascii="Arial" w:hAnsi="Arial" w:cs="Arial"/>
          <w:i/>
          <w:sz w:val="20"/>
          <w:szCs w:val="20"/>
        </w:rPr>
        <w:t>rata tempore</w:t>
      </w:r>
      <w:r w:rsidRPr="00B74EF4">
        <w:rPr>
          <w:rFonts w:ascii="Arial" w:hAnsi="Arial" w:cs="Arial"/>
          <w:sz w:val="20"/>
          <w:szCs w:val="20"/>
        </w:rPr>
        <w:t>.</w:t>
      </w:r>
    </w:p>
    <w:p w:rsidR="00F72444" w:rsidRPr="00B74EF4" w:rsidRDefault="00F72444" w:rsidP="00CC05C5">
      <w:pPr>
        <w:pStyle w:val="SemEspaamento"/>
        <w:spacing w:before="120" w:after="120"/>
        <w:jc w:val="both"/>
        <w:rPr>
          <w:rFonts w:ascii="Arial" w:hAnsi="Arial" w:cs="Arial"/>
          <w:sz w:val="20"/>
          <w:szCs w:val="20"/>
        </w:rPr>
      </w:pPr>
      <w:r w:rsidRPr="00B74EF4">
        <w:rPr>
          <w:rFonts w:ascii="Arial" w:hAnsi="Arial" w:cs="Arial"/>
          <w:sz w:val="20"/>
          <w:szCs w:val="20"/>
        </w:rPr>
        <w:t>§ 4º O valor de cada faturamento será o resultado da multiplicação do número de procedimentos, plantões, consultas e exames realizados vezes o preço unitário;</w:t>
      </w:r>
    </w:p>
    <w:p w:rsidR="00F72444" w:rsidRPr="00B74EF4" w:rsidRDefault="00F72444" w:rsidP="00CC05C5">
      <w:pPr>
        <w:pStyle w:val="SemEspaamento"/>
        <w:shd w:val="clear" w:color="auto" w:fill="E7E6E6" w:themeFill="background2"/>
        <w:spacing w:before="120" w:after="120"/>
        <w:jc w:val="both"/>
        <w:rPr>
          <w:rFonts w:ascii="Arial" w:hAnsi="Arial" w:cs="Arial"/>
          <w:b/>
          <w:sz w:val="20"/>
          <w:szCs w:val="20"/>
          <w:u w:val="single"/>
        </w:rPr>
      </w:pPr>
      <w:r w:rsidRPr="00B74EF4">
        <w:rPr>
          <w:rFonts w:ascii="Arial" w:hAnsi="Arial" w:cs="Arial"/>
          <w:b/>
          <w:sz w:val="20"/>
          <w:szCs w:val="20"/>
          <w:u w:val="single"/>
        </w:rPr>
        <w:t>VI – CLÁUSULA SEXTA – DO PRAZO</w:t>
      </w:r>
    </w:p>
    <w:p w:rsidR="00F72444" w:rsidRPr="00B74EF4" w:rsidRDefault="00F72444" w:rsidP="00CC05C5">
      <w:pPr>
        <w:pStyle w:val="SemEspaamento"/>
        <w:spacing w:before="120" w:after="120"/>
        <w:jc w:val="both"/>
        <w:rPr>
          <w:rFonts w:ascii="Arial" w:hAnsi="Arial" w:cs="Arial"/>
          <w:sz w:val="20"/>
          <w:szCs w:val="20"/>
        </w:rPr>
      </w:pPr>
      <w:r w:rsidRPr="00B74EF4">
        <w:rPr>
          <w:rFonts w:ascii="Arial" w:hAnsi="Arial" w:cs="Arial"/>
          <w:sz w:val="20"/>
          <w:szCs w:val="20"/>
        </w:rPr>
        <w:t xml:space="preserve">O prazo máximo de vigência do contrato, será a contar da data da sua assinatura, é até </w:t>
      </w:r>
      <w:r w:rsidR="008B1C36">
        <w:rPr>
          <w:rFonts w:ascii="Arial" w:hAnsi="Arial" w:cs="Arial"/>
          <w:b/>
          <w:sz w:val="20"/>
          <w:szCs w:val="20"/>
        </w:rPr>
        <w:t>31 de dezembro de 2019</w:t>
      </w:r>
      <w:r w:rsidRPr="00B74EF4">
        <w:rPr>
          <w:rFonts w:ascii="Arial" w:hAnsi="Arial" w:cs="Arial"/>
          <w:sz w:val="20"/>
          <w:szCs w:val="20"/>
        </w:rPr>
        <w:t>, podendo ser renovado nos termos do quanto disposto na Lei 8.666/93 de Licitações.</w:t>
      </w:r>
    </w:p>
    <w:p w:rsidR="00F72444" w:rsidRPr="00B74EF4" w:rsidRDefault="00F72444" w:rsidP="00CC05C5">
      <w:pPr>
        <w:pStyle w:val="SemEspaamento"/>
        <w:spacing w:before="120" w:after="120"/>
        <w:jc w:val="both"/>
        <w:rPr>
          <w:rFonts w:ascii="Arial" w:hAnsi="Arial" w:cs="Arial"/>
          <w:sz w:val="20"/>
          <w:szCs w:val="20"/>
        </w:rPr>
      </w:pPr>
      <w:r w:rsidRPr="00B74EF4">
        <w:rPr>
          <w:rFonts w:ascii="Arial" w:hAnsi="Arial" w:cs="Arial"/>
          <w:sz w:val="20"/>
          <w:szCs w:val="20"/>
        </w:rPr>
        <w:t>§ 1º O presente contrato poderá ser rescindido de pleno direito, antes do advento do termo final previsto nesta cláusula, quando do término da condição emergencial então existente.</w:t>
      </w:r>
    </w:p>
    <w:p w:rsidR="00F72444" w:rsidRPr="00B74EF4" w:rsidRDefault="00F72444" w:rsidP="00CC05C5">
      <w:pPr>
        <w:pStyle w:val="SemEspaamento"/>
        <w:spacing w:before="120" w:after="120"/>
        <w:jc w:val="both"/>
        <w:rPr>
          <w:rFonts w:ascii="Arial" w:hAnsi="Arial" w:cs="Arial"/>
          <w:sz w:val="20"/>
          <w:szCs w:val="20"/>
        </w:rPr>
      </w:pPr>
      <w:r w:rsidRPr="00B74EF4">
        <w:rPr>
          <w:rFonts w:ascii="Arial" w:hAnsi="Arial" w:cs="Arial"/>
          <w:sz w:val="20"/>
          <w:szCs w:val="20"/>
        </w:rPr>
        <w:t>§ 2º Na hipótese da rescisão antecipada prevista no § 1º desta cláusula, não caberá à CONTRATADA direito à indenização.</w:t>
      </w:r>
    </w:p>
    <w:p w:rsidR="00F72444" w:rsidRPr="00B74EF4" w:rsidRDefault="00F72444" w:rsidP="00CC05C5">
      <w:pPr>
        <w:pStyle w:val="SemEspaamento"/>
        <w:shd w:val="clear" w:color="auto" w:fill="E7E6E6" w:themeFill="background2"/>
        <w:spacing w:before="120" w:after="120"/>
        <w:jc w:val="both"/>
        <w:rPr>
          <w:rFonts w:ascii="Arial" w:hAnsi="Arial" w:cs="Arial"/>
          <w:b/>
          <w:sz w:val="20"/>
          <w:szCs w:val="20"/>
          <w:u w:val="single"/>
        </w:rPr>
      </w:pPr>
      <w:r w:rsidRPr="00B74EF4">
        <w:rPr>
          <w:rFonts w:ascii="Arial" w:hAnsi="Arial" w:cs="Arial"/>
          <w:b/>
          <w:sz w:val="20"/>
          <w:szCs w:val="20"/>
          <w:u w:val="single"/>
        </w:rPr>
        <w:t>VII – CLÁUSULA SÉTIMA – DAS OBRIGAÇÕES DA CONTRATADA</w:t>
      </w:r>
    </w:p>
    <w:p w:rsidR="00F72444" w:rsidRPr="00B74EF4" w:rsidRDefault="00F72444" w:rsidP="00CC05C5">
      <w:pPr>
        <w:pStyle w:val="SemEspaamento"/>
        <w:spacing w:before="120" w:after="120"/>
        <w:jc w:val="both"/>
        <w:rPr>
          <w:rFonts w:ascii="Arial" w:hAnsi="Arial" w:cs="Arial"/>
          <w:sz w:val="20"/>
          <w:szCs w:val="20"/>
        </w:rPr>
      </w:pPr>
      <w:r w:rsidRPr="00B74EF4">
        <w:rPr>
          <w:rFonts w:ascii="Arial" w:hAnsi="Arial" w:cs="Arial"/>
          <w:sz w:val="20"/>
          <w:szCs w:val="20"/>
        </w:rPr>
        <w:t>A CONTRATADA, além das obrigações contidas neste contrato por determinação legal, obriga-se a:</w:t>
      </w:r>
    </w:p>
    <w:p w:rsidR="00F72444" w:rsidRPr="00B74EF4" w:rsidRDefault="00285956" w:rsidP="008002C3">
      <w:pPr>
        <w:pStyle w:val="SemEspaamento"/>
        <w:numPr>
          <w:ilvl w:val="0"/>
          <w:numId w:val="47"/>
        </w:numPr>
        <w:spacing w:before="120" w:after="120"/>
        <w:jc w:val="both"/>
        <w:rPr>
          <w:rFonts w:ascii="Arial" w:hAnsi="Arial" w:cs="Arial"/>
          <w:sz w:val="20"/>
          <w:szCs w:val="20"/>
        </w:rPr>
      </w:pPr>
      <w:r w:rsidRPr="00B74EF4">
        <w:rPr>
          <w:rFonts w:ascii="Arial" w:hAnsi="Arial" w:cs="Arial"/>
          <w:sz w:val="20"/>
          <w:szCs w:val="20"/>
        </w:rPr>
        <w:t>Executar</w:t>
      </w:r>
      <w:r w:rsidR="00F72444" w:rsidRPr="00B74EF4">
        <w:rPr>
          <w:rFonts w:ascii="Arial" w:hAnsi="Arial" w:cs="Arial"/>
          <w:sz w:val="20"/>
          <w:szCs w:val="20"/>
        </w:rPr>
        <w:t xml:space="preserve"> perfeitamente o objeto deste contrato, garantindo a qualidade no atendimento da população no âmbito do Hospital Público Municipal;</w:t>
      </w:r>
    </w:p>
    <w:p w:rsidR="00F72444" w:rsidRPr="00B74EF4" w:rsidRDefault="00285956" w:rsidP="008002C3">
      <w:pPr>
        <w:pStyle w:val="SemEspaamento"/>
        <w:numPr>
          <w:ilvl w:val="0"/>
          <w:numId w:val="47"/>
        </w:numPr>
        <w:spacing w:before="120" w:after="120"/>
        <w:jc w:val="both"/>
        <w:rPr>
          <w:rFonts w:ascii="Arial" w:hAnsi="Arial" w:cs="Arial"/>
          <w:sz w:val="20"/>
          <w:szCs w:val="20"/>
        </w:rPr>
      </w:pPr>
      <w:r w:rsidRPr="00B74EF4">
        <w:rPr>
          <w:rFonts w:ascii="Arial" w:hAnsi="Arial" w:cs="Arial"/>
          <w:sz w:val="20"/>
          <w:szCs w:val="20"/>
        </w:rPr>
        <w:t>Atender</w:t>
      </w:r>
      <w:r w:rsidR="00F72444" w:rsidRPr="00B74EF4">
        <w:rPr>
          <w:rFonts w:ascii="Arial" w:hAnsi="Arial" w:cs="Arial"/>
          <w:sz w:val="20"/>
          <w:szCs w:val="20"/>
        </w:rPr>
        <w:t xml:space="preserve"> com presteza as reclamações sobre a qualidade dos serviços executados, providenciando sua imediata correção, sem ônus para a contratante;</w:t>
      </w:r>
    </w:p>
    <w:p w:rsidR="00F72444" w:rsidRPr="00B74EF4" w:rsidRDefault="00285956" w:rsidP="008002C3">
      <w:pPr>
        <w:pStyle w:val="SemEspaamento"/>
        <w:numPr>
          <w:ilvl w:val="0"/>
          <w:numId w:val="47"/>
        </w:numPr>
        <w:spacing w:before="120" w:after="120"/>
        <w:jc w:val="both"/>
        <w:rPr>
          <w:rFonts w:ascii="Arial" w:hAnsi="Arial" w:cs="Arial"/>
          <w:sz w:val="20"/>
          <w:szCs w:val="20"/>
        </w:rPr>
      </w:pPr>
      <w:r w:rsidRPr="00B74EF4">
        <w:rPr>
          <w:rFonts w:ascii="Arial" w:hAnsi="Arial" w:cs="Arial"/>
          <w:sz w:val="20"/>
          <w:szCs w:val="20"/>
        </w:rPr>
        <w:t>Comunicar</w:t>
      </w:r>
      <w:r w:rsidR="00F72444" w:rsidRPr="00B74EF4">
        <w:rPr>
          <w:rFonts w:ascii="Arial" w:hAnsi="Arial" w:cs="Arial"/>
          <w:sz w:val="20"/>
          <w:szCs w:val="20"/>
        </w:rPr>
        <w:t xml:space="preserve"> à contratante qualquer anormalidade que interfira no bom desenvolvimento dos serviços objeto do presente contrato provocada por cooperado da contratada;</w:t>
      </w:r>
    </w:p>
    <w:p w:rsidR="00F72444" w:rsidRPr="00B74EF4" w:rsidRDefault="00285956" w:rsidP="008002C3">
      <w:pPr>
        <w:pStyle w:val="SemEspaamento"/>
        <w:numPr>
          <w:ilvl w:val="0"/>
          <w:numId w:val="47"/>
        </w:numPr>
        <w:spacing w:before="120" w:after="120"/>
        <w:jc w:val="both"/>
        <w:rPr>
          <w:rFonts w:ascii="Arial" w:hAnsi="Arial" w:cs="Arial"/>
          <w:sz w:val="20"/>
          <w:szCs w:val="20"/>
        </w:rPr>
      </w:pPr>
      <w:r w:rsidRPr="00B74EF4">
        <w:rPr>
          <w:rFonts w:ascii="Arial" w:hAnsi="Arial" w:cs="Arial"/>
          <w:sz w:val="20"/>
          <w:szCs w:val="20"/>
        </w:rPr>
        <w:t>Arcar</w:t>
      </w:r>
      <w:r w:rsidR="00F72444" w:rsidRPr="00B74EF4">
        <w:rPr>
          <w:rFonts w:ascii="Arial" w:hAnsi="Arial" w:cs="Arial"/>
          <w:sz w:val="20"/>
          <w:szCs w:val="20"/>
        </w:rPr>
        <w:t xml:space="preserve"> com todo e qualquer dano ou prejuízo de qualquer natureza causado à contratante e/ou a terceiros, por sua culpa ou em consequência de erros, imperícia própria ou de pessoas que estejam sob sua responsabilidade, na execução dos serviços contratados;</w:t>
      </w:r>
    </w:p>
    <w:p w:rsidR="00F72444" w:rsidRPr="00B74EF4" w:rsidRDefault="00285956" w:rsidP="008002C3">
      <w:pPr>
        <w:pStyle w:val="SemEspaamento"/>
        <w:numPr>
          <w:ilvl w:val="0"/>
          <w:numId w:val="47"/>
        </w:numPr>
        <w:spacing w:before="120" w:after="120"/>
        <w:jc w:val="both"/>
        <w:rPr>
          <w:rFonts w:ascii="Arial" w:hAnsi="Arial" w:cs="Arial"/>
          <w:sz w:val="20"/>
          <w:szCs w:val="20"/>
        </w:rPr>
      </w:pPr>
      <w:r w:rsidRPr="00B74EF4">
        <w:rPr>
          <w:rFonts w:ascii="Arial" w:hAnsi="Arial" w:cs="Arial"/>
          <w:sz w:val="20"/>
          <w:szCs w:val="20"/>
        </w:rPr>
        <w:t>Responder</w:t>
      </w:r>
      <w:r w:rsidR="00F72444" w:rsidRPr="00B74EF4">
        <w:rPr>
          <w:rFonts w:ascii="Arial" w:hAnsi="Arial" w:cs="Arial"/>
          <w:sz w:val="20"/>
          <w:szCs w:val="20"/>
        </w:rPr>
        <w:t xml:space="preserve"> perante a contratante pela conduta de seu empregado e/ou preposto designado para a execução dos serviços objeto deste contrato;</w:t>
      </w:r>
    </w:p>
    <w:p w:rsidR="00F72444" w:rsidRPr="00B74EF4" w:rsidRDefault="00285956" w:rsidP="008002C3">
      <w:pPr>
        <w:pStyle w:val="SemEspaamento"/>
        <w:numPr>
          <w:ilvl w:val="0"/>
          <w:numId w:val="47"/>
        </w:numPr>
        <w:spacing w:before="120" w:after="120"/>
        <w:jc w:val="both"/>
        <w:rPr>
          <w:rFonts w:ascii="Arial" w:hAnsi="Arial" w:cs="Arial"/>
          <w:sz w:val="20"/>
          <w:szCs w:val="20"/>
        </w:rPr>
      </w:pPr>
      <w:r w:rsidRPr="00B74EF4">
        <w:rPr>
          <w:rFonts w:ascii="Arial" w:hAnsi="Arial" w:cs="Arial"/>
          <w:sz w:val="20"/>
          <w:szCs w:val="20"/>
        </w:rPr>
        <w:t>Apresentar</w:t>
      </w:r>
      <w:r w:rsidR="00F72444" w:rsidRPr="00B74EF4">
        <w:rPr>
          <w:rFonts w:ascii="Arial" w:hAnsi="Arial" w:cs="Arial"/>
          <w:sz w:val="20"/>
          <w:szCs w:val="20"/>
        </w:rPr>
        <w:t xml:space="preserve"> mensalmente à contratante o nome do profissional médico que realizará os procedimentos juntamente com o seu número do Conselho Regional de Medicina onde estiver inscrito sob pena de ser sustado o pagamento de quaisquer faturas que lhes forem devidas até o cumprimento desta obrigação;</w:t>
      </w:r>
    </w:p>
    <w:p w:rsidR="00F72444" w:rsidRPr="00B74EF4" w:rsidRDefault="00285956" w:rsidP="008002C3">
      <w:pPr>
        <w:pStyle w:val="SemEspaamento"/>
        <w:numPr>
          <w:ilvl w:val="0"/>
          <w:numId w:val="47"/>
        </w:numPr>
        <w:spacing w:before="120" w:after="120"/>
        <w:jc w:val="both"/>
        <w:rPr>
          <w:rFonts w:ascii="Arial" w:hAnsi="Arial" w:cs="Arial"/>
          <w:sz w:val="20"/>
          <w:szCs w:val="20"/>
        </w:rPr>
      </w:pPr>
      <w:r w:rsidRPr="00B74EF4">
        <w:rPr>
          <w:rFonts w:ascii="Arial" w:hAnsi="Arial" w:cs="Arial"/>
          <w:sz w:val="20"/>
          <w:szCs w:val="20"/>
        </w:rPr>
        <w:t>Manter</w:t>
      </w:r>
      <w:r w:rsidR="00F72444" w:rsidRPr="00B74EF4">
        <w:rPr>
          <w:rFonts w:ascii="Arial" w:hAnsi="Arial" w:cs="Arial"/>
          <w:sz w:val="20"/>
          <w:szCs w:val="20"/>
        </w:rPr>
        <w:t xml:space="preserve"> sob sua exclusiva responsabilidade toda a direção e supervisão da mão-de-obra necessária para execução completa e eficiente dos serviços objeto deste contrato;</w:t>
      </w:r>
    </w:p>
    <w:p w:rsidR="00F72444" w:rsidRPr="00B74EF4" w:rsidRDefault="00285956" w:rsidP="008002C3">
      <w:pPr>
        <w:pStyle w:val="SemEspaamento"/>
        <w:numPr>
          <w:ilvl w:val="0"/>
          <w:numId w:val="47"/>
        </w:numPr>
        <w:spacing w:before="120" w:after="120"/>
        <w:jc w:val="both"/>
        <w:rPr>
          <w:rFonts w:ascii="Arial" w:hAnsi="Arial" w:cs="Arial"/>
          <w:sz w:val="20"/>
          <w:szCs w:val="20"/>
        </w:rPr>
      </w:pPr>
      <w:r w:rsidRPr="00B74EF4">
        <w:rPr>
          <w:rFonts w:ascii="Arial" w:hAnsi="Arial" w:cs="Arial"/>
          <w:sz w:val="20"/>
          <w:szCs w:val="20"/>
        </w:rPr>
        <w:t>Respeitar</w:t>
      </w:r>
      <w:r w:rsidR="00F72444" w:rsidRPr="00B74EF4">
        <w:rPr>
          <w:rFonts w:ascii="Arial" w:hAnsi="Arial" w:cs="Arial"/>
          <w:sz w:val="20"/>
          <w:szCs w:val="20"/>
        </w:rPr>
        <w:t xml:space="preserve"> e fazer com que seu preposto respeite as normas de segurança do trabalho, identificação, disciplina e demais regulamentos vigentes da contratante, bem como atentar para as regras de cortesia no local onde serão executados os serviços objeto deste contrato;</w:t>
      </w:r>
    </w:p>
    <w:p w:rsidR="00F72444" w:rsidRPr="00B74EF4" w:rsidRDefault="00285956" w:rsidP="008002C3">
      <w:pPr>
        <w:pStyle w:val="SemEspaamento"/>
        <w:numPr>
          <w:ilvl w:val="0"/>
          <w:numId w:val="47"/>
        </w:numPr>
        <w:spacing w:before="120" w:after="120"/>
        <w:jc w:val="both"/>
        <w:rPr>
          <w:rFonts w:ascii="Arial" w:hAnsi="Arial" w:cs="Arial"/>
          <w:sz w:val="20"/>
          <w:szCs w:val="20"/>
        </w:rPr>
      </w:pPr>
      <w:r w:rsidRPr="00B74EF4">
        <w:rPr>
          <w:rFonts w:ascii="Arial" w:hAnsi="Arial" w:cs="Arial"/>
          <w:sz w:val="20"/>
          <w:szCs w:val="20"/>
        </w:rPr>
        <w:t>Substituir</w:t>
      </w:r>
      <w:r w:rsidR="00F72444" w:rsidRPr="00B74EF4">
        <w:rPr>
          <w:rFonts w:ascii="Arial" w:hAnsi="Arial" w:cs="Arial"/>
          <w:sz w:val="20"/>
          <w:szCs w:val="20"/>
        </w:rPr>
        <w:t xml:space="preserve"> ou excluir no prazo máximo de 48 (quarenta e oito) horas os membros de sua equipe de trabalho com desempenho insuficiente, ou indisciplinado, quando solicitado pela Contratante;</w:t>
      </w:r>
    </w:p>
    <w:p w:rsidR="00F72444" w:rsidRPr="00B74EF4" w:rsidRDefault="00285956" w:rsidP="008002C3">
      <w:pPr>
        <w:pStyle w:val="SemEspaamento"/>
        <w:numPr>
          <w:ilvl w:val="0"/>
          <w:numId w:val="47"/>
        </w:numPr>
        <w:spacing w:before="120" w:after="120"/>
        <w:jc w:val="both"/>
        <w:rPr>
          <w:rFonts w:ascii="Arial" w:hAnsi="Arial" w:cs="Arial"/>
          <w:sz w:val="20"/>
          <w:szCs w:val="20"/>
        </w:rPr>
      </w:pPr>
      <w:r w:rsidRPr="00B74EF4">
        <w:rPr>
          <w:rFonts w:ascii="Arial" w:hAnsi="Arial" w:cs="Arial"/>
          <w:sz w:val="20"/>
          <w:szCs w:val="20"/>
        </w:rPr>
        <w:t>Arcar</w:t>
      </w:r>
      <w:r w:rsidR="00F72444" w:rsidRPr="00B74EF4">
        <w:rPr>
          <w:rFonts w:ascii="Arial" w:hAnsi="Arial" w:cs="Arial"/>
          <w:sz w:val="20"/>
          <w:szCs w:val="20"/>
        </w:rPr>
        <w:t xml:space="preserve"> com todas as despesas de transportes do seu empregado necessárias à execução do objeto deste contrato;</w:t>
      </w:r>
    </w:p>
    <w:p w:rsidR="00F72444" w:rsidRPr="00B74EF4" w:rsidRDefault="00285956" w:rsidP="008002C3">
      <w:pPr>
        <w:pStyle w:val="SemEspaamento"/>
        <w:numPr>
          <w:ilvl w:val="0"/>
          <w:numId w:val="47"/>
        </w:numPr>
        <w:spacing w:before="120" w:after="120"/>
        <w:jc w:val="both"/>
        <w:rPr>
          <w:rFonts w:ascii="Arial" w:hAnsi="Arial" w:cs="Arial"/>
          <w:sz w:val="20"/>
          <w:szCs w:val="20"/>
        </w:rPr>
      </w:pPr>
      <w:r w:rsidRPr="00B74EF4">
        <w:rPr>
          <w:rFonts w:ascii="Arial" w:hAnsi="Arial" w:cs="Arial"/>
          <w:sz w:val="20"/>
          <w:szCs w:val="20"/>
        </w:rPr>
        <w:lastRenderedPageBreak/>
        <w:t>Efetuar</w:t>
      </w:r>
      <w:r w:rsidR="00F72444" w:rsidRPr="00B74EF4">
        <w:rPr>
          <w:rFonts w:ascii="Arial" w:hAnsi="Arial" w:cs="Arial"/>
          <w:sz w:val="20"/>
          <w:szCs w:val="20"/>
        </w:rPr>
        <w:t xml:space="preserve"> pontualmente o pagamento de todos os tributos que incidam ou venham a incidir sobre as suas atividades e/ou sobre a execução do objeto do presente contrato, bem como observar e respeitar as legislações federal, estadual e municipal relativas aos serviços prestados;</w:t>
      </w:r>
    </w:p>
    <w:p w:rsidR="00F72444" w:rsidRPr="00B74EF4" w:rsidRDefault="00285956" w:rsidP="008002C3">
      <w:pPr>
        <w:pStyle w:val="SemEspaamento"/>
        <w:numPr>
          <w:ilvl w:val="0"/>
          <w:numId w:val="47"/>
        </w:numPr>
        <w:spacing w:before="120" w:after="120"/>
        <w:jc w:val="both"/>
        <w:rPr>
          <w:rFonts w:ascii="Arial" w:hAnsi="Arial" w:cs="Arial"/>
          <w:sz w:val="20"/>
          <w:szCs w:val="20"/>
        </w:rPr>
      </w:pPr>
      <w:r w:rsidRPr="00B74EF4">
        <w:rPr>
          <w:rFonts w:ascii="Arial" w:hAnsi="Arial" w:cs="Arial"/>
          <w:sz w:val="20"/>
          <w:szCs w:val="20"/>
        </w:rPr>
        <w:t>Ressarcir</w:t>
      </w:r>
      <w:r w:rsidR="00F72444" w:rsidRPr="00B74EF4">
        <w:rPr>
          <w:rFonts w:ascii="Arial" w:hAnsi="Arial" w:cs="Arial"/>
          <w:sz w:val="20"/>
          <w:szCs w:val="20"/>
        </w:rPr>
        <w:t xml:space="preserve"> ao contratante o equivalente a todos os danos decorrentes de paralisação ou interrupção dos serviços contratados, exceto quando isto ocorrer por exigência da contratante, ou ainda por força maior, circunstância que deverá ser comunicada à contratante no prazo máximo de 12 (doze) horas após a sua ocorrência;</w:t>
      </w:r>
    </w:p>
    <w:p w:rsidR="00F72444" w:rsidRPr="00B74EF4" w:rsidRDefault="00285956" w:rsidP="008002C3">
      <w:pPr>
        <w:pStyle w:val="SemEspaamento"/>
        <w:numPr>
          <w:ilvl w:val="0"/>
          <w:numId w:val="47"/>
        </w:numPr>
        <w:spacing w:before="120" w:after="120"/>
        <w:jc w:val="both"/>
        <w:rPr>
          <w:rFonts w:ascii="Arial" w:hAnsi="Arial" w:cs="Arial"/>
          <w:sz w:val="20"/>
          <w:szCs w:val="20"/>
        </w:rPr>
      </w:pPr>
      <w:r w:rsidRPr="00B74EF4">
        <w:rPr>
          <w:rFonts w:ascii="Arial" w:hAnsi="Arial" w:cs="Arial"/>
          <w:sz w:val="20"/>
          <w:szCs w:val="20"/>
        </w:rPr>
        <w:t>Receber</w:t>
      </w:r>
      <w:r w:rsidR="00F72444" w:rsidRPr="00B74EF4">
        <w:rPr>
          <w:rFonts w:ascii="Arial" w:hAnsi="Arial" w:cs="Arial"/>
          <w:sz w:val="20"/>
          <w:szCs w:val="20"/>
        </w:rPr>
        <w:t xml:space="preserve"> o pagamento efetuado pela CONTRATANTE como única remuneração devida decorrente da execução do objeto contratual, sendo proibida a cobrança de qualquer importância ao usuário do SUS a título de honorários, complementação de honorários ou serviços prestados.</w:t>
      </w:r>
    </w:p>
    <w:p w:rsidR="00F72444" w:rsidRPr="00B74EF4" w:rsidRDefault="00285956" w:rsidP="008002C3">
      <w:pPr>
        <w:pStyle w:val="SemEspaamento"/>
        <w:numPr>
          <w:ilvl w:val="0"/>
          <w:numId w:val="47"/>
        </w:numPr>
        <w:spacing w:before="120" w:after="120"/>
        <w:jc w:val="both"/>
        <w:rPr>
          <w:rFonts w:ascii="Arial" w:hAnsi="Arial" w:cs="Arial"/>
          <w:sz w:val="20"/>
          <w:szCs w:val="20"/>
        </w:rPr>
      </w:pPr>
      <w:r w:rsidRPr="00B74EF4">
        <w:rPr>
          <w:rFonts w:ascii="Arial" w:hAnsi="Arial" w:cs="Arial"/>
          <w:sz w:val="20"/>
          <w:szCs w:val="20"/>
        </w:rPr>
        <w:t>Garantir</w:t>
      </w:r>
      <w:r w:rsidR="00F72444" w:rsidRPr="00B74EF4">
        <w:rPr>
          <w:rFonts w:ascii="Arial" w:hAnsi="Arial" w:cs="Arial"/>
          <w:sz w:val="20"/>
          <w:szCs w:val="20"/>
        </w:rPr>
        <w:t xml:space="preserve"> a integralidade da assistência aos pacientes, incluindo a continuidade dos serviços, tal como a realização do segundo tempo cirúrgico caso seja necessário.</w:t>
      </w:r>
    </w:p>
    <w:p w:rsidR="00F72444" w:rsidRPr="00B74EF4" w:rsidRDefault="00285956" w:rsidP="008002C3">
      <w:pPr>
        <w:pStyle w:val="SemEspaamento"/>
        <w:numPr>
          <w:ilvl w:val="0"/>
          <w:numId w:val="47"/>
        </w:numPr>
        <w:spacing w:before="120" w:after="120"/>
        <w:jc w:val="both"/>
        <w:rPr>
          <w:rFonts w:ascii="Arial" w:hAnsi="Arial" w:cs="Arial"/>
          <w:sz w:val="20"/>
          <w:szCs w:val="20"/>
        </w:rPr>
      </w:pPr>
      <w:r w:rsidRPr="00B74EF4">
        <w:rPr>
          <w:rFonts w:ascii="Arial" w:hAnsi="Arial" w:cs="Arial"/>
          <w:sz w:val="20"/>
          <w:szCs w:val="20"/>
        </w:rPr>
        <w:t>Realizar</w:t>
      </w:r>
      <w:r w:rsidR="00F72444" w:rsidRPr="00B74EF4">
        <w:rPr>
          <w:rFonts w:ascii="Arial" w:hAnsi="Arial" w:cs="Arial"/>
          <w:sz w:val="20"/>
          <w:szCs w:val="20"/>
        </w:rPr>
        <w:t xml:space="preserve"> os procedimentos de acordo com a necessidade e organização do serviço, definidas pela </w:t>
      </w:r>
      <w:r w:rsidR="00B36845" w:rsidRPr="00B74EF4">
        <w:rPr>
          <w:rFonts w:ascii="Arial" w:hAnsi="Arial" w:cs="Arial"/>
          <w:sz w:val="20"/>
          <w:szCs w:val="20"/>
        </w:rPr>
        <w:t>Secretaria de Saúde</w:t>
      </w:r>
      <w:r w:rsidR="00F72444" w:rsidRPr="00B74EF4">
        <w:rPr>
          <w:rFonts w:ascii="Arial" w:hAnsi="Arial" w:cs="Arial"/>
          <w:sz w:val="20"/>
          <w:szCs w:val="20"/>
        </w:rPr>
        <w:t>.</w:t>
      </w:r>
    </w:p>
    <w:p w:rsidR="00F72444" w:rsidRPr="00B74EF4" w:rsidRDefault="00285956" w:rsidP="008002C3">
      <w:pPr>
        <w:pStyle w:val="SemEspaamento"/>
        <w:numPr>
          <w:ilvl w:val="0"/>
          <w:numId w:val="47"/>
        </w:numPr>
        <w:spacing w:before="120" w:after="120"/>
        <w:jc w:val="both"/>
        <w:rPr>
          <w:rFonts w:ascii="Arial" w:hAnsi="Arial" w:cs="Arial"/>
          <w:color w:val="000000" w:themeColor="text1"/>
          <w:sz w:val="20"/>
          <w:szCs w:val="20"/>
        </w:rPr>
      </w:pPr>
      <w:r w:rsidRPr="00B74EF4">
        <w:rPr>
          <w:rFonts w:ascii="Arial" w:hAnsi="Arial" w:cs="Arial"/>
          <w:sz w:val="20"/>
          <w:szCs w:val="20"/>
        </w:rPr>
        <w:t>A</w:t>
      </w:r>
      <w:r w:rsidR="00F72444" w:rsidRPr="00B74EF4">
        <w:rPr>
          <w:rFonts w:ascii="Arial" w:hAnsi="Arial" w:cs="Arial"/>
          <w:sz w:val="20"/>
          <w:szCs w:val="20"/>
        </w:rPr>
        <w:t xml:space="preserve"> </w:t>
      </w:r>
      <w:r w:rsidR="00B36845" w:rsidRPr="00B74EF4">
        <w:rPr>
          <w:rFonts w:ascii="Arial" w:hAnsi="Arial" w:cs="Arial"/>
          <w:color w:val="000000" w:themeColor="text1"/>
          <w:sz w:val="20"/>
          <w:szCs w:val="20"/>
        </w:rPr>
        <w:t>CONTRATADA</w:t>
      </w:r>
      <w:r w:rsidR="00F72444" w:rsidRPr="00B74EF4">
        <w:rPr>
          <w:rFonts w:ascii="Arial" w:hAnsi="Arial" w:cs="Arial"/>
          <w:color w:val="000000" w:themeColor="text1"/>
          <w:sz w:val="20"/>
          <w:szCs w:val="20"/>
        </w:rPr>
        <w:t xml:space="preserve"> caberá a indicação cirúrgica, o acompanhamento e a avaliação, </w:t>
      </w:r>
      <w:proofErr w:type="spellStart"/>
      <w:r w:rsidR="00F72444" w:rsidRPr="00B74EF4">
        <w:rPr>
          <w:rFonts w:ascii="Arial" w:hAnsi="Arial" w:cs="Arial"/>
          <w:color w:val="000000" w:themeColor="text1"/>
          <w:sz w:val="20"/>
          <w:szCs w:val="20"/>
        </w:rPr>
        <w:t>pré</w:t>
      </w:r>
      <w:proofErr w:type="spellEnd"/>
      <w:r w:rsidR="00F72444" w:rsidRPr="00B74EF4">
        <w:rPr>
          <w:rFonts w:ascii="Arial" w:hAnsi="Arial" w:cs="Arial"/>
          <w:color w:val="000000" w:themeColor="text1"/>
          <w:sz w:val="20"/>
          <w:szCs w:val="20"/>
        </w:rPr>
        <w:t xml:space="preserve"> e pós-operatório de cada paciente submetido a procedimentos cirúrgicos e anestésicos, já incluídos nos valores estabelecidos na Tabela (Anexo I).</w:t>
      </w:r>
    </w:p>
    <w:p w:rsidR="00F72444" w:rsidRPr="00B74EF4" w:rsidRDefault="00285956" w:rsidP="008002C3">
      <w:pPr>
        <w:pStyle w:val="SemEspaamento"/>
        <w:numPr>
          <w:ilvl w:val="0"/>
          <w:numId w:val="47"/>
        </w:numPr>
        <w:spacing w:before="120" w:after="120"/>
        <w:jc w:val="both"/>
        <w:rPr>
          <w:rFonts w:ascii="Arial" w:hAnsi="Arial" w:cs="Arial"/>
          <w:sz w:val="20"/>
          <w:szCs w:val="20"/>
        </w:rPr>
      </w:pPr>
      <w:r w:rsidRPr="00B74EF4">
        <w:rPr>
          <w:rFonts w:ascii="Arial" w:hAnsi="Arial" w:cs="Arial"/>
          <w:sz w:val="20"/>
          <w:szCs w:val="20"/>
        </w:rPr>
        <w:t>Encaminhar</w:t>
      </w:r>
      <w:r w:rsidR="00F72444" w:rsidRPr="00B74EF4">
        <w:rPr>
          <w:rFonts w:ascii="Arial" w:hAnsi="Arial" w:cs="Arial"/>
          <w:sz w:val="20"/>
          <w:szCs w:val="20"/>
        </w:rPr>
        <w:t xml:space="preserve"> à Contratante ou à instituição por esta indicada, para fins de pagamento, a documentação citada na Cláusula quinta deste instrumento.</w:t>
      </w:r>
    </w:p>
    <w:p w:rsidR="00F72444" w:rsidRPr="00B74EF4" w:rsidRDefault="00285956" w:rsidP="008002C3">
      <w:pPr>
        <w:pStyle w:val="SemEspaamento"/>
        <w:numPr>
          <w:ilvl w:val="0"/>
          <w:numId w:val="47"/>
        </w:numPr>
        <w:spacing w:before="120" w:after="120"/>
        <w:jc w:val="both"/>
        <w:rPr>
          <w:rFonts w:ascii="Arial" w:hAnsi="Arial" w:cs="Arial"/>
          <w:sz w:val="20"/>
          <w:szCs w:val="20"/>
        </w:rPr>
      </w:pPr>
      <w:r w:rsidRPr="00B74EF4">
        <w:rPr>
          <w:rFonts w:ascii="Arial" w:hAnsi="Arial" w:cs="Arial"/>
          <w:sz w:val="20"/>
          <w:szCs w:val="20"/>
        </w:rPr>
        <w:t>M</w:t>
      </w:r>
      <w:r w:rsidR="00F72444" w:rsidRPr="00B74EF4">
        <w:rPr>
          <w:rFonts w:ascii="Arial" w:hAnsi="Arial" w:cs="Arial"/>
          <w:sz w:val="20"/>
          <w:szCs w:val="20"/>
        </w:rPr>
        <w:t>anter, durante toda a vigência do contrato, todas as condições exigidas neste instrumento, em compatibilidade com as obrigações assumidas.</w:t>
      </w:r>
    </w:p>
    <w:p w:rsidR="00F72444" w:rsidRPr="00B74EF4" w:rsidRDefault="00285956" w:rsidP="008002C3">
      <w:pPr>
        <w:pStyle w:val="SemEspaamento"/>
        <w:numPr>
          <w:ilvl w:val="0"/>
          <w:numId w:val="47"/>
        </w:numPr>
        <w:spacing w:before="120" w:after="120"/>
        <w:jc w:val="both"/>
        <w:rPr>
          <w:rFonts w:ascii="Arial" w:hAnsi="Arial" w:cs="Arial"/>
          <w:sz w:val="20"/>
          <w:szCs w:val="20"/>
        </w:rPr>
      </w:pPr>
      <w:r w:rsidRPr="00B74EF4">
        <w:rPr>
          <w:rFonts w:ascii="Arial" w:hAnsi="Arial" w:cs="Arial"/>
          <w:sz w:val="20"/>
          <w:szCs w:val="20"/>
        </w:rPr>
        <w:t>M</w:t>
      </w:r>
      <w:r w:rsidR="00F72444" w:rsidRPr="00B74EF4">
        <w:rPr>
          <w:rFonts w:ascii="Arial" w:hAnsi="Arial" w:cs="Arial"/>
          <w:sz w:val="20"/>
          <w:szCs w:val="20"/>
        </w:rPr>
        <w:t xml:space="preserve">anifestar interesse por </w:t>
      </w:r>
      <w:proofErr w:type="spellStart"/>
      <w:r w:rsidR="00F72444" w:rsidRPr="00B74EF4">
        <w:rPr>
          <w:rFonts w:ascii="Arial" w:hAnsi="Arial" w:cs="Arial"/>
          <w:sz w:val="20"/>
          <w:szCs w:val="20"/>
        </w:rPr>
        <w:t>recontratualizar</w:t>
      </w:r>
      <w:proofErr w:type="spellEnd"/>
      <w:r w:rsidR="00F72444" w:rsidRPr="00B74EF4">
        <w:rPr>
          <w:rFonts w:ascii="Arial" w:hAnsi="Arial" w:cs="Arial"/>
          <w:sz w:val="20"/>
          <w:szCs w:val="20"/>
        </w:rPr>
        <w:t xml:space="preserve"> com a Secretaria Municipal de Saúde, devendo automaticamente enviar todos os documentos necessários em até 30 dias – antes do término de sua vigência contratual. A falta de manifestação em tempo hábil implica na interrupção imediata dos serviços após o encerramento da respectiva vigência contratual.</w:t>
      </w:r>
    </w:p>
    <w:p w:rsidR="00F72444" w:rsidRPr="00B74EF4" w:rsidRDefault="00285956" w:rsidP="008002C3">
      <w:pPr>
        <w:pStyle w:val="SemEspaamento"/>
        <w:numPr>
          <w:ilvl w:val="0"/>
          <w:numId w:val="47"/>
        </w:numPr>
        <w:spacing w:before="120" w:after="120"/>
        <w:jc w:val="both"/>
        <w:rPr>
          <w:rFonts w:ascii="Arial" w:hAnsi="Arial" w:cs="Arial"/>
          <w:sz w:val="20"/>
          <w:szCs w:val="20"/>
        </w:rPr>
      </w:pPr>
      <w:r w:rsidRPr="00B74EF4">
        <w:rPr>
          <w:rFonts w:ascii="Arial" w:hAnsi="Arial" w:cs="Arial"/>
          <w:sz w:val="20"/>
          <w:szCs w:val="20"/>
        </w:rPr>
        <w:t>I</w:t>
      </w:r>
      <w:r w:rsidR="00F72444" w:rsidRPr="00B74EF4">
        <w:rPr>
          <w:rFonts w:ascii="Arial" w:hAnsi="Arial" w:cs="Arial"/>
          <w:sz w:val="20"/>
          <w:szCs w:val="20"/>
        </w:rPr>
        <w:t>niciar a prestação dos serviços mediante a celebração prévia do contrato, devidamente publicado no diário oficial do Município.</w:t>
      </w:r>
    </w:p>
    <w:p w:rsidR="00F72444" w:rsidRPr="00B74EF4" w:rsidRDefault="00285956" w:rsidP="008002C3">
      <w:pPr>
        <w:pStyle w:val="SemEspaamento"/>
        <w:numPr>
          <w:ilvl w:val="0"/>
          <w:numId w:val="47"/>
        </w:numPr>
        <w:spacing w:before="120" w:after="120"/>
        <w:jc w:val="both"/>
        <w:rPr>
          <w:rFonts w:ascii="Arial" w:hAnsi="Arial" w:cs="Arial"/>
          <w:sz w:val="20"/>
          <w:szCs w:val="20"/>
        </w:rPr>
      </w:pPr>
      <w:r w:rsidRPr="00B74EF4">
        <w:rPr>
          <w:rFonts w:ascii="Arial" w:hAnsi="Arial" w:cs="Arial"/>
          <w:sz w:val="20"/>
          <w:szCs w:val="20"/>
        </w:rPr>
        <w:t>Efetuar</w:t>
      </w:r>
      <w:r w:rsidR="00F72444" w:rsidRPr="00B74EF4">
        <w:rPr>
          <w:rFonts w:ascii="Arial" w:hAnsi="Arial" w:cs="Arial"/>
          <w:sz w:val="20"/>
          <w:szCs w:val="20"/>
        </w:rPr>
        <w:t xml:space="preserve"> o pagamento de multas e juros que venham a incidir sobre a contratante por atrasos no recolhimento de imposto patronal, em função de entregas tardias de documentação e/ou de emissão de Nota Fiscal.</w:t>
      </w:r>
    </w:p>
    <w:p w:rsidR="00F72444" w:rsidRPr="00B74EF4" w:rsidRDefault="00F72444" w:rsidP="00CC05C5">
      <w:pPr>
        <w:pStyle w:val="SemEspaamento"/>
        <w:shd w:val="clear" w:color="auto" w:fill="E7E6E6" w:themeFill="background2"/>
        <w:spacing w:before="120" w:after="120"/>
        <w:jc w:val="both"/>
        <w:rPr>
          <w:rFonts w:ascii="Arial" w:hAnsi="Arial" w:cs="Arial"/>
          <w:b/>
          <w:sz w:val="20"/>
          <w:szCs w:val="20"/>
          <w:u w:val="single"/>
        </w:rPr>
      </w:pPr>
      <w:r w:rsidRPr="00B74EF4">
        <w:rPr>
          <w:rFonts w:ascii="Arial" w:hAnsi="Arial" w:cs="Arial"/>
          <w:b/>
          <w:sz w:val="20"/>
          <w:szCs w:val="20"/>
          <w:u w:val="single"/>
        </w:rPr>
        <w:t>VIII – CLÁUSULA OITAVA – DAS OBRIGAÇÕES DA CONTRATANTE</w:t>
      </w:r>
    </w:p>
    <w:p w:rsidR="00F72444" w:rsidRPr="00B74EF4" w:rsidRDefault="00F72444" w:rsidP="00D420CE">
      <w:pPr>
        <w:pStyle w:val="SemEspaamento"/>
        <w:numPr>
          <w:ilvl w:val="0"/>
          <w:numId w:val="48"/>
        </w:numPr>
        <w:spacing w:before="120" w:after="120"/>
        <w:jc w:val="both"/>
        <w:rPr>
          <w:rFonts w:ascii="Arial" w:hAnsi="Arial" w:cs="Arial"/>
          <w:sz w:val="20"/>
          <w:szCs w:val="20"/>
        </w:rPr>
      </w:pPr>
      <w:r w:rsidRPr="00B74EF4">
        <w:rPr>
          <w:rFonts w:ascii="Arial" w:hAnsi="Arial" w:cs="Arial"/>
          <w:sz w:val="20"/>
          <w:szCs w:val="20"/>
        </w:rPr>
        <w:t>A contratante, além das obrigações contidas neste contrato por determinação legal, obriga-se a:</w:t>
      </w:r>
    </w:p>
    <w:p w:rsidR="00F72444" w:rsidRPr="00B74EF4" w:rsidRDefault="00285956" w:rsidP="00D420CE">
      <w:pPr>
        <w:pStyle w:val="SemEspaamento"/>
        <w:numPr>
          <w:ilvl w:val="0"/>
          <w:numId w:val="48"/>
        </w:numPr>
        <w:spacing w:before="120" w:after="120"/>
        <w:jc w:val="both"/>
        <w:rPr>
          <w:rFonts w:ascii="Arial" w:hAnsi="Arial" w:cs="Arial"/>
          <w:sz w:val="20"/>
          <w:szCs w:val="20"/>
        </w:rPr>
      </w:pPr>
      <w:r w:rsidRPr="00B74EF4">
        <w:rPr>
          <w:rFonts w:ascii="Arial" w:hAnsi="Arial" w:cs="Arial"/>
          <w:sz w:val="20"/>
          <w:szCs w:val="20"/>
        </w:rPr>
        <w:t>Determinar</w:t>
      </w:r>
      <w:r w:rsidR="00F72444" w:rsidRPr="00B74EF4">
        <w:rPr>
          <w:rFonts w:ascii="Arial" w:hAnsi="Arial" w:cs="Arial"/>
          <w:sz w:val="20"/>
          <w:szCs w:val="20"/>
        </w:rPr>
        <w:t xml:space="preserve"> os locais onde deverão ser prestados os serviços, através da prévia emissão da respectiva ordem de serviço;</w:t>
      </w:r>
    </w:p>
    <w:p w:rsidR="00F72444" w:rsidRPr="00B74EF4" w:rsidRDefault="00285956" w:rsidP="00D420CE">
      <w:pPr>
        <w:pStyle w:val="SemEspaamento"/>
        <w:numPr>
          <w:ilvl w:val="0"/>
          <w:numId w:val="48"/>
        </w:numPr>
        <w:spacing w:before="120" w:after="120"/>
        <w:jc w:val="both"/>
        <w:rPr>
          <w:rFonts w:ascii="Arial" w:hAnsi="Arial" w:cs="Arial"/>
          <w:sz w:val="20"/>
          <w:szCs w:val="20"/>
        </w:rPr>
      </w:pPr>
      <w:r w:rsidRPr="00B74EF4">
        <w:rPr>
          <w:rFonts w:ascii="Arial" w:hAnsi="Arial" w:cs="Arial"/>
          <w:sz w:val="20"/>
          <w:szCs w:val="20"/>
        </w:rPr>
        <w:t>Facilitar</w:t>
      </w:r>
      <w:r w:rsidR="00F72444" w:rsidRPr="00B74EF4">
        <w:rPr>
          <w:rFonts w:ascii="Arial" w:hAnsi="Arial" w:cs="Arial"/>
          <w:sz w:val="20"/>
          <w:szCs w:val="20"/>
        </w:rPr>
        <w:t xml:space="preserve"> ao máximo o acesso dos profissionais/médicos da contratada aos locais de execução dos serviços, bem como o acesso às instalações sanitárias para a higiene dos mesmos;</w:t>
      </w:r>
    </w:p>
    <w:p w:rsidR="00F72444" w:rsidRPr="00B74EF4" w:rsidRDefault="00D420CE" w:rsidP="00D420CE">
      <w:pPr>
        <w:pStyle w:val="SemEspaamento"/>
        <w:numPr>
          <w:ilvl w:val="0"/>
          <w:numId w:val="48"/>
        </w:numPr>
        <w:spacing w:before="120" w:after="120"/>
        <w:jc w:val="both"/>
        <w:rPr>
          <w:rFonts w:ascii="Arial" w:hAnsi="Arial" w:cs="Arial"/>
          <w:sz w:val="20"/>
          <w:szCs w:val="20"/>
        </w:rPr>
      </w:pPr>
      <w:r w:rsidRPr="00B74EF4">
        <w:rPr>
          <w:rFonts w:ascii="Arial" w:hAnsi="Arial" w:cs="Arial"/>
          <w:sz w:val="20"/>
          <w:szCs w:val="20"/>
        </w:rPr>
        <w:t>D</w:t>
      </w:r>
      <w:r w:rsidR="00F72444" w:rsidRPr="00B74EF4">
        <w:rPr>
          <w:rFonts w:ascii="Arial" w:hAnsi="Arial" w:cs="Arial"/>
          <w:sz w:val="20"/>
          <w:szCs w:val="20"/>
        </w:rPr>
        <w:t>ar ciência à contratada de qualquer alteração no presente contrato;</w:t>
      </w:r>
    </w:p>
    <w:p w:rsidR="00F72444" w:rsidRPr="00B74EF4" w:rsidRDefault="00D420CE" w:rsidP="00D420CE">
      <w:pPr>
        <w:pStyle w:val="SemEspaamento"/>
        <w:numPr>
          <w:ilvl w:val="0"/>
          <w:numId w:val="48"/>
        </w:numPr>
        <w:spacing w:before="120" w:after="120"/>
        <w:jc w:val="both"/>
        <w:rPr>
          <w:rFonts w:ascii="Arial" w:hAnsi="Arial" w:cs="Arial"/>
          <w:sz w:val="20"/>
          <w:szCs w:val="20"/>
        </w:rPr>
      </w:pPr>
      <w:r w:rsidRPr="00B74EF4">
        <w:rPr>
          <w:rFonts w:ascii="Arial" w:hAnsi="Arial" w:cs="Arial"/>
          <w:sz w:val="20"/>
          <w:szCs w:val="20"/>
        </w:rPr>
        <w:t>V</w:t>
      </w:r>
      <w:r w:rsidR="00F72444" w:rsidRPr="00B74EF4">
        <w:rPr>
          <w:rFonts w:ascii="Arial" w:hAnsi="Arial" w:cs="Arial"/>
          <w:sz w:val="20"/>
          <w:szCs w:val="20"/>
        </w:rPr>
        <w:t>erificar e aceitar as faturas emitidas pela contratada, recusando-as quando inexatas ou desacompanhadas dos documentos exigidos neste contrato;</w:t>
      </w:r>
    </w:p>
    <w:p w:rsidR="00F72444" w:rsidRPr="00B74EF4" w:rsidRDefault="00D420CE" w:rsidP="00D420CE">
      <w:pPr>
        <w:pStyle w:val="SemEspaamento"/>
        <w:numPr>
          <w:ilvl w:val="0"/>
          <w:numId w:val="48"/>
        </w:numPr>
        <w:spacing w:before="120" w:after="120"/>
        <w:jc w:val="both"/>
        <w:rPr>
          <w:rFonts w:ascii="Arial" w:hAnsi="Arial" w:cs="Arial"/>
          <w:sz w:val="20"/>
          <w:szCs w:val="20"/>
        </w:rPr>
      </w:pPr>
      <w:r w:rsidRPr="00B74EF4">
        <w:rPr>
          <w:rFonts w:ascii="Arial" w:hAnsi="Arial" w:cs="Arial"/>
          <w:sz w:val="20"/>
          <w:szCs w:val="20"/>
        </w:rPr>
        <w:t>E</w:t>
      </w:r>
      <w:r w:rsidR="00F72444" w:rsidRPr="00B74EF4">
        <w:rPr>
          <w:rFonts w:ascii="Arial" w:hAnsi="Arial" w:cs="Arial"/>
          <w:sz w:val="20"/>
          <w:szCs w:val="20"/>
        </w:rPr>
        <w:t xml:space="preserve">fetuar todos os pagamentos oriundos da execução dos serviços objeto do presente instrumento contratual, desde que devidamente atestadas pelo </w:t>
      </w:r>
      <w:r w:rsidRPr="00B74EF4">
        <w:rPr>
          <w:rFonts w:ascii="Arial" w:hAnsi="Arial" w:cs="Arial"/>
          <w:sz w:val="20"/>
          <w:szCs w:val="20"/>
        </w:rPr>
        <w:t>setor competente da Secretaria Municipal de Saúde</w:t>
      </w:r>
      <w:r w:rsidR="00F72444" w:rsidRPr="00B74EF4">
        <w:rPr>
          <w:rFonts w:ascii="Arial" w:hAnsi="Arial" w:cs="Arial"/>
          <w:sz w:val="20"/>
          <w:szCs w:val="20"/>
        </w:rPr>
        <w:t>;</w:t>
      </w:r>
    </w:p>
    <w:p w:rsidR="00F72444" w:rsidRPr="00B74EF4" w:rsidRDefault="00D420CE" w:rsidP="00D420CE">
      <w:pPr>
        <w:pStyle w:val="SemEspaamento"/>
        <w:numPr>
          <w:ilvl w:val="0"/>
          <w:numId w:val="48"/>
        </w:numPr>
        <w:spacing w:before="120" w:after="120"/>
        <w:jc w:val="both"/>
        <w:rPr>
          <w:rFonts w:ascii="Arial" w:hAnsi="Arial" w:cs="Arial"/>
          <w:sz w:val="20"/>
          <w:szCs w:val="20"/>
        </w:rPr>
      </w:pPr>
      <w:r w:rsidRPr="00B74EF4">
        <w:rPr>
          <w:rFonts w:ascii="Arial" w:hAnsi="Arial" w:cs="Arial"/>
          <w:sz w:val="20"/>
          <w:szCs w:val="20"/>
        </w:rPr>
        <w:t>P</w:t>
      </w:r>
      <w:r w:rsidR="00F72444" w:rsidRPr="00B74EF4">
        <w:rPr>
          <w:rFonts w:ascii="Arial" w:hAnsi="Arial" w:cs="Arial"/>
          <w:sz w:val="20"/>
          <w:szCs w:val="20"/>
        </w:rPr>
        <w:t>restar, verbalmente ou por escrito, à contratada informações e instruções específicas que visem esclarecer ou orientar a correta prestação dos serviços pelo empregado médico executor do objeto do presente contrato;</w:t>
      </w:r>
    </w:p>
    <w:p w:rsidR="00F72444" w:rsidRPr="00B74EF4" w:rsidRDefault="00D420CE" w:rsidP="00D420CE">
      <w:pPr>
        <w:pStyle w:val="SemEspaamento"/>
        <w:numPr>
          <w:ilvl w:val="0"/>
          <w:numId w:val="48"/>
        </w:numPr>
        <w:spacing w:before="120" w:after="120"/>
        <w:jc w:val="both"/>
        <w:rPr>
          <w:rFonts w:ascii="Arial" w:hAnsi="Arial" w:cs="Arial"/>
          <w:sz w:val="20"/>
          <w:szCs w:val="20"/>
        </w:rPr>
      </w:pPr>
      <w:r w:rsidRPr="00B74EF4">
        <w:rPr>
          <w:rFonts w:ascii="Arial" w:hAnsi="Arial" w:cs="Arial"/>
          <w:sz w:val="20"/>
          <w:szCs w:val="20"/>
        </w:rPr>
        <w:t>D</w:t>
      </w:r>
      <w:r w:rsidR="00F72444" w:rsidRPr="00B74EF4">
        <w:rPr>
          <w:rFonts w:ascii="Arial" w:hAnsi="Arial" w:cs="Arial"/>
          <w:sz w:val="20"/>
          <w:szCs w:val="20"/>
        </w:rPr>
        <w:t>ispensar tratamento isonômico às CONTRATADAS na definição do quantitativo de procedimentos efetivamente contratados.</w:t>
      </w:r>
    </w:p>
    <w:p w:rsidR="00F72444" w:rsidRPr="00B74EF4" w:rsidRDefault="00F72444" w:rsidP="00CC05C5">
      <w:pPr>
        <w:pStyle w:val="SemEspaamento"/>
        <w:shd w:val="clear" w:color="auto" w:fill="E7E6E6" w:themeFill="background2"/>
        <w:spacing w:before="120" w:after="120"/>
        <w:jc w:val="both"/>
        <w:rPr>
          <w:rFonts w:ascii="Arial" w:hAnsi="Arial" w:cs="Arial"/>
          <w:b/>
          <w:sz w:val="20"/>
          <w:szCs w:val="20"/>
          <w:u w:val="single"/>
        </w:rPr>
      </w:pPr>
      <w:r w:rsidRPr="00B74EF4">
        <w:rPr>
          <w:rFonts w:ascii="Arial" w:hAnsi="Arial" w:cs="Arial"/>
          <w:b/>
          <w:sz w:val="20"/>
          <w:szCs w:val="20"/>
          <w:u w:val="single"/>
        </w:rPr>
        <w:t>IX – CLÁUSULA NONA – DO REGIME E DA FORMA DE EXECUÇÃO</w:t>
      </w:r>
    </w:p>
    <w:p w:rsidR="00F72444" w:rsidRPr="00B74EF4" w:rsidRDefault="00F72444" w:rsidP="00CC05C5">
      <w:pPr>
        <w:pStyle w:val="SemEspaamento"/>
        <w:spacing w:before="120" w:after="120"/>
        <w:jc w:val="both"/>
        <w:rPr>
          <w:rFonts w:ascii="Arial" w:hAnsi="Arial" w:cs="Arial"/>
          <w:sz w:val="20"/>
          <w:szCs w:val="20"/>
        </w:rPr>
      </w:pPr>
      <w:r w:rsidRPr="00B74EF4">
        <w:rPr>
          <w:rFonts w:ascii="Arial" w:hAnsi="Arial" w:cs="Arial"/>
          <w:sz w:val="20"/>
          <w:szCs w:val="20"/>
        </w:rPr>
        <w:t>O regime de execução do presente contrato será o de empreitada por preço unitário.</w:t>
      </w:r>
    </w:p>
    <w:p w:rsidR="00F72444" w:rsidRPr="00B74EF4" w:rsidRDefault="00F72444" w:rsidP="00CC05C5">
      <w:pPr>
        <w:pStyle w:val="SemEspaamento"/>
        <w:spacing w:before="120" w:after="120"/>
        <w:jc w:val="both"/>
        <w:rPr>
          <w:rFonts w:ascii="Arial" w:hAnsi="Arial" w:cs="Arial"/>
          <w:sz w:val="20"/>
          <w:szCs w:val="20"/>
        </w:rPr>
      </w:pPr>
      <w:r w:rsidRPr="00B74EF4">
        <w:rPr>
          <w:rFonts w:ascii="Arial" w:hAnsi="Arial" w:cs="Arial"/>
          <w:b/>
          <w:sz w:val="20"/>
          <w:szCs w:val="20"/>
        </w:rPr>
        <w:lastRenderedPageBreak/>
        <w:t>Parágrafo Único</w:t>
      </w:r>
      <w:r w:rsidRPr="00B74EF4">
        <w:rPr>
          <w:rFonts w:ascii="Arial" w:hAnsi="Arial" w:cs="Arial"/>
          <w:sz w:val="20"/>
          <w:szCs w:val="20"/>
        </w:rPr>
        <w:t>. Os serviços objeto deste contrato serão executados por médicos, profissionalmente habilitados, com roupas e demais instrumentos adequados para o serviço.</w:t>
      </w:r>
    </w:p>
    <w:p w:rsidR="00F72444" w:rsidRPr="00B74EF4" w:rsidRDefault="00F72444" w:rsidP="00CC05C5">
      <w:pPr>
        <w:pStyle w:val="SemEspaamento"/>
        <w:shd w:val="clear" w:color="auto" w:fill="E7E6E6" w:themeFill="background2"/>
        <w:spacing w:before="120" w:after="120"/>
        <w:jc w:val="both"/>
        <w:rPr>
          <w:rFonts w:ascii="Arial" w:hAnsi="Arial" w:cs="Arial"/>
          <w:b/>
          <w:sz w:val="20"/>
          <w:szCs w:val="20"/>
          <w:u w:val="single"/>
        </w:rPr>
      </w:pPr>
      <w:r w:rsidRPr="00B74EF4">
        <w:rPr>
          <w:rFonts w:ascii="Arial" w:hAnsi="Arial" w:cs="Arial"/>
          <w:b/>
          <w:sz w:val="20"/>
          <w:szCs w:val="20"/>
          <w:u w:val="single"/>
        </w:rPr>
        <w:t>X – CLÁUSULA DÉCIMA – DA FISCALIZAÇÃO</w:t>
      </w:r>
    </w:p>
    <w:p w:rsidR="00F72444" w:rsidRPr="00B74EF4" w:rsidRDefault="00F72444" w:rsidP="00CC05C5">
      <w:pPr>
        <w:pStyle w:val="SemEspaamento"/>
        <w:spacing w:before="120" w:after="120"/>
        <w:jc w:val="both"/>
        <w:rPr>
          <w:rFonts w:ascii="Arial" w:hAnsi="Arial" w:cs="Arial"/>
          <w:sz w:val="20"/>
          <w:szCs w:val="20"/>
        </w:rPr>
      </w:pPr>
      <w:r w:rsidRPr="00B74EF4">
        <w:rPr>
          <w:rFonts w:ascii="Arial" w:hAnsi="Arial" w:cs="Arial"/>
          <w:sz w:val="20"/>
          <w:szCs w:val="20"/>
        </w:rPr>
        <w:t>Competirá à CONTRATANTE proceder ao acompanhamento da execução do contrato, ficando esclarecido que falha, total ou parcial, na fiscalização da CONTRATANTE não eximirá a CONTRATADA de total responsabilidade na execução do contrato.</w:t>
      </w:r>
    </w:p>
    <w:p w:rsidR="00F72444" w:rsidRPr="00B74EF4" w:rsidRDefault="00F72444" w:rsidP="00CC05C5">
      <w:pPr>
        <w:pStyle w:val="SemEspaamento"/>
        <w:spacing w:before="120" w:after="120"/>
        <w:jc w:val="both"/>
        <w:rPr>
          <w:rFonts w:ascii="Arial" w:hAnsi="Arial" w:cs="Arial"/>
          <w:sz w:val="20"/>
          <w:szCs w:val="20"/>
        </w:rPr>
      </w:pPr>
      <w:r w:rsidRPr="00B74EF4">
        <w:rPr>
          <w:rFonts w:ascii="Arial" w:hAnsi="Arial" w:cs="Arial"/>
          <w:sz w:val="20"/>
          <w:szCs w:val="20"/>
        </w:rPr>
        <w:t>§ 1º O recebimento do objeto se dará observando-se que esgotado o prazo de vencimento do recebimento provisório sem qualquer manifestação do órgão ou entidade contratante, considerar-se-á definitivamente aceito pela Administração o objeto contratual, para todos os efeitos, salvo justificativa escrita fundamentada.</w:t>
      </w:r>
    </w:p>
    <w:p w:rsidR="00F72444" w:rsidRPr="00B74EF4" w:rsidRDefault="00F72444" w:rsidP="00CC05C5">
      <w:pPr>
        <w:pStyle w:val="SemEspaamento"/>
        <w:spacing w:before="120" w:after="120"/>
        <w:jc w:val="both"/>
        <w:rPr>
          <w:rFonts w:ascii="Arial" w:hAnsi="Arial" w:cs="Arial"/>
          <w:sz w:val="20"/>
          <w:szCs w:val="20"/>
        </w:rPr>
      </w:pPr>
      <w:r w:rsidRPr="00B74EF4">
        <w:rPr>
          <w:rFonts w:ascii="Arial" w:hAnsi="Arial" w:cs="Arial"/>
          <w:sz w:val="20"/>
          <w:szCs w:val="20"/>
        </w:rPr>
        <w:t>§ 2º A fiscalização dos serviços ora contratados será exercida por preposto da Secretaria Municipal de Saúde com poderes para:</w:t>
      </w:r>
    </w:p>
    <w:p w:rsidR="00F72444" w:rsidRPr="00B74EF4" w:rsidRDefault="00F72444" w:rsidP="00CC05C5">
      <w:pPr>
        <w:pStyle w:val="SemEspaamento"/>
        <w:spacing w:before="120" w:after="120"/>
        <w:jc w:val="both"/>
        <w:rPr>
          <w:rFonts w:ascii="Arial" w:hAnsi="Arial" w:cs="Arial"/>
          <w:sz w:val="20"/>
          <w:szCs w:val="20"/>
        </w:rPr>
      </w:pPr>
      <w:r w:rsidRPr="00B74EF4">
        <w:rPr>
          <w:rFonts w:ascii="Arial" w:hAnsi="Arial" w:cs="Arial"/>
          <w:sz w:val="20"/>
          <w:szCs w:val="20"/>
        </w:rPr>
        <w:t>a) recusar os serviços que não tenham sido executados de acordo com as condições especificadas neste contrato;</w:t>
      </w:r>
    </w:p>
    <w:p w:rsidR="00F72444" w:rsidRPr="00B74EF4" w:rsidRDefault="00F72444" w:rsidP="00CC05C5">
      <w:pPr>
        <w:pStyle w:val="SemEspaamento"/>
        <w:spacing w:before="120" w:after="120"/>
        <w:jc w:val="both"/>
        <w:rPr>
          <w:rFonts w:ascii="Arial" w:hAnsi="Arial" w:cs="Arial"/>
          <w:sz w:val="20"/>
          <w:szCs w:val="20"/>
        </w:rPr>
      </w:pPr>
      <w:r w:rsidRPr="00B74EF4">
        <w:rPr>
          <w:rFonts w:ascii="Arial" w:hAnsi="Arial" w:cs="Arial"/>
          <w:sz w:val="20"/>
          <w:szCs w:val="20"/>
        </w:rPr>
        <w:t>b) comunicar à contratada quaisquer defeitos ou irregularidades encontradas na execução dos serviços, estabelecendo prazos para que os mesmos sejam regularizados.</w:t>
      </w:r>
    </w:p>
    <w:p w:rsidR="00F72444" w:rsidRPr="00B74EF4" w:rsidRDefault="00F72444" w:rsidP="00CC05C5">
      <w:pPr>
        <w:pStyle w:val="SemEspaamento"/>
        <w:shd w:val="clear" w:color="auto" w:fill="E7E6E6" w:themeFill="background2"/>
        <w:spacing w:before="120" w:after="120"/>
        <w:jc w:val="both"/>
        <w:rPr>
          <w:rFonts w:ascii="Arial" w:hAnsi="Arial" w:cs="Arial"/>
          <w:b/>
          <w:sz w:val="20"/>
          <w:szCs w:val="20"/>
          <w:u w:val="single"/>
        </w:rPr>
      </w:pPr>
      <w:r w:rsidRPr="00B74EF4">
        <w:rPr>
          <w:rFonts w:ascii="Arial" w:hAnsi="Arial" w:cs="Arial"/>
          <w:b/>
          <w:sz w:val="20"/>
          <w:szCs w:val="20"/>
          <w:u w:val="single"/>
        </w:rPr>
        <w:t>XI – CLÁUSULA DÉCIMA PRIMEIRA – DAS PENALIDADES</w:t>
      </w:r>
    </w:p>
    <w:p w:rsidR="00F72444" w:rsidRPr="00B74EF4" w:rsidRDefault="00F72444" w:rsidP="00CC05C5">
      <w:pPr>
        <w:autoSpaceDE w:val="0"/>
        <w:autoSpaceDN w:val="0"/>
        <w:adjustRightInd w:val="0"/>
        <w:spacing w:before="120" w:after="120"/>
        <w:jc w:val="both"/>
        <w:rPr>
          <w:rFonts w:ascii="Arial" w:hAnsi="Arial" w:cs="Arial"/>
          <w:bCs/>
          <w:color w:val="000000"/>
          <w:sz w:val="20"/>
          <w:szCs w:val="20"/>
        </w:rPr>
      </w:pPr>
      <w:r w:rsidRPr="00B74EF4">
        <w:rPr>
          <w:rFonts w:ascii="Arial" w:hAnsi="Arial" w:cs="Arial"/>
          <w:bCs/>
          <w:color w:val="000000"/>
          <w:sz w:val="20"/>
          <w:szCs w:val="20"/>
        </w:rPr>
        <w:t>§ 1º O não fornecimento dos serviços nos prazos determinados pela CONTRATANTE importará na aplicação à CONTRATADA, de multa diária na ordem de meio por cento sobre o valor do contrato.</w:t>
      </w:r>
    </w:p>
    <w:p w:rsidR="00F72444" w:rsidRPr="00B74EF4" w:rsidRDefault="00F72444" w:rsidP="00CC05C5">
      <w:pPr>
        <w:autoSpaceDE w:val="0"/>
        <w:autoSpaceDN w:val="0"/>
        <w:adjustRightInd w:val="0"/>
        <w:spacing w:before="120" w:after="120"/>
        <w:jc w:val="both"/>
        <w:rPr>
          <w:rFonts w:ascii="Arial" w:hAnsi="Arial" w:cs="Arial"/>
          <w:bCs/>
          <w:color w:val="000000"/>
          <w:sz w:val="20"/>
          <w:szCs w:val="20"/>
        </w:rPr>
      </w:pPr>
      <w:r w:rsidRPr="00B74EF4">
        <w:rPr>
          <w:rFonts w:ascii="Arial" w:hAnsi="Arial" w:cs="Arial"/>
          <w:bCs/>
          <w:color w:val="000000"/>
          <w:sz w:val="20"/>
          <w:szCs w:val="20"/>
        </w:rPr>
        <w:t>§ 2º A CONTRATADA, igualmente, será aplicada a multa descrita no § 1º, no caso da mesma descumprir qualquer outra obrigação a ela imposta no presente ajuste.</w:t>
      </w:r>
    </w:p>
    <w:p w:rsidR="00F72444" w:rsidRPr="00B74EF4" w:rsidRDefault="00F72444" w:rsidP="00CC05C5">
      <w:pPr>
        <w:autoSpaceDE w:val="0"/>
        <w:autoSpaceDN w:val="0"/>
        <w:adjustRightInd w:val="0"/>
        <w:spacing w:before="120" w:after="120"/>
        <w:jc w:val="both"/>
        <w:rPr>
          <w:rFonts w:ascii="Arial" w:hAnsi="Arial" w:cs="Arial"/>
          <w:bCs/>
          <w:color w:val="000000"/>
          <w:sz w:val="20"/>
          <w:szCs w:val="20"/>
        </w:rPr>
      </w:pPr>
      <w:r w:rsidRPr="00B74EF4">
        <w:rPr>
          <w:rFonts w:ascii="Arial" w:hAnsi="Arial" w:cs="Arial"/>
          <w:bCs/>
          <w:color w:val="000000"/>
          <w:sz w:val="20"/>
          <w:szCs w:val="20"/>
        </w:rPr>
        <w:t>§ 3º Às eventuais multas aplicadas por força do disposto no subitem precedente, não terá caráter compensatório, mas simplesmente moratório e, portando, não eximem a CONTRATADA da reparação de possíveis danos, perdas ou prejuízos que os seus atos venham a acarretar, nem impedem a declaração de rescisão do pacto em apreço.</w:t>
      </w:r>
    </w:p>
    <w:p w:rsidR="00F72444" w:rsidRPr="00B74EF4" w:rsidRDefault="00F72444" w:rsidP="00CC05C5">
      <w:pPr>
        <w:autoSpaceDE w:val="0"/>
        <w:autoSpaceDN w:val="0"/>
        <w:adjustRightInd w:val="0"/>
        <w:spacing w:before="120" w:after="120"/>
        <w:jc w:val="both"/>
        <w:rPr>
          <w:rFonts w:ascii="Arial" w:hAnsi="Arial" w:cs="Arial"/>
          <w:bCs/>
          <w:color w:val="000000"/>
          <w:sz w:val="20"/>
          <w:szCs w:val="20"/>
        </w:rPr>
      </w:pPr>
      <w:r w:rsidRPr="00B74EF4">
        <w:rPr>
          <w:rFonts w:ascii="Arial" w:hAnsi="Arial" w:cs="Arial"/>
          <w:bCs/>
          <w:color w:val="000000"/>
          <w:sz w:val="20"/>
          <w:szCs w:val="20"/>
        </w:rPr>
        <w:t>§ 4º A inexecução total do contrato, importará à CONTRATADA a suspensão do direito de licitar e contratar com qualquer ente da administração direta ou indireta, contados da aplicação de tal medida punitiva, bem como a multa de 10% (dez por cento) sobre o valor do contrato.</w:t>
      </w:r>
    </w:p>
    <w:p w:rsidR="00F72444" w:rsidRPr="00B74EF4" w:rsidRDefault="00F72444" w:rsidP="00CC05C5">
      <w:pPr>
        <w:autoSpaceDE w:val="0"/>
        <w:autoSpaceDN w:val="0"/>
        <w:adjustRightInd w:val="0"/>
        <w:spacing w:before="120" w:after="120"/>
        <w:jc w:val="both"/>
        <w:rPr>
          <w:rFonts w:ascii="Arial" w:hAnsi="Arial" w:cs="Arial"/>
          <w:bCs/>
          <w:color w:val="000000"/>
          <w:sz w:val="20"/>
          <w:szCs w:val="20"/>
        </w:rPr>
      </w:pPr>
      <w:r w:rsidRPr="00B74EF4">
        <w:rPr>
          <w:rFonts w:ascii="Arial" w:hAnsi="Arial" w:cs="Arial"/>
          <w:bCs/>
          <w:color w:val="000000"/>
          <w:sz w:val="20"/>
          <w:szCs w:val="20"/>
        </w:rPr>
        <w:t xml:space="preserve">§ 5º Será propiciada defesa à CONTRATADA, antes da imposição das penalidades elencadas nos </w:t>
      </w:r>
      <w:proofErr w:type="spellStart"/>
      <w:r w:rsidRPr="00B74EF4">
        <w:rPr>
          <w:rFonts w:ascii="Arial" w:hAnsi="Arial" w:cs="Arial"/>
          <w:bCs/>
          <w:color w:val="000000"/>
          <w:sz w:val="20"/>
          <w:szCs w:val="20"/>
        </w:rPr>
        <w:t>sub-itens</w:t>
      </w:r>
      <w:proofErr w:type="spellEnd"/>
      <w:r w:rsidRPr="00B74EF4">
        <w:rPr>
          <w:rFonts w:ascii="Arial" w:hAnsi="Arial" w:cs="Arial"/>
          <w:bCs/>
          <w:color w:val="000000"/>
          <w:sz w:val="20"/>
          <w:szCs w:val="20"/>
        </w:rPr>
        <w:t xml:space="preserve"> precedentes.</w:t>
      </w:r>
    </w:p>
    <w:p w:rsidR="00F72444" w:rsidRPr="00B74EF4" w:rsidRDefault="00F72444" w:rsidP="00CC05C5">
      <w:pPr>
        <w:autoSpaceDE w:val="0"/>
        <w:autoSpaceDN w:val="0"/>
        <w:adjustRightInd w:val="0"/>
        <w:spacing w:before="120" w:after="120"/>
        <w:jc w:val="both"/>
        <w:rPr>
          <w:rFonts w:ascii="Arial" w:hAnsi="Arial" w:cs="Arial"/>
          <w:bCs/>
          <w:color w:val="000000"/>
          <w:sz w:val="20"/>
          <w:szCs w:val="20"/>
        </w:rPr>
      </w:pPr>
      <w:r w:rsidRPr="00B74EF4">
        <w:rPr>
          <w:rFonts w:ascii="Arial" w:hAnsi="Arial" w:cs="Arial"/>
          <w:bCs/>
          <w:color w:val="000000"/>
          <w:sz w:val="20"/>
          <w:szCs w:val="20"/>
        </w:rPr>
        <w:t>§ 6º Os valores pertinentes às multas aplicadas, serão descontados dos créditos a que a CONTRATADA tiver direito ou cobrados judicialmente.</w:t>
      </w:r>
    </w:p>
    <w:p w:rsidR="00F72444" w:rsidRPr="00B74EF4" w:rsidRDefault="00F72444" w:rsidP="00CC05C5">
      <w:pPr>
        <w:autoSpaceDE w:val="0"/>
        <w:autoSpaceDN w:val="0"/>
        <w:adjustRightInd w:val="0"/>
        <w:spacing w:before="120" w:after="120"/>
        <w:jc w:val="both"/>
        <w:rPr>
          <w:rFonts w:ascii="Arial" w:hAnsi="Arial" w:cs="Arial"/>
          <w:bCs/>
          <w:color w:val="000000"/>
          <w:sz w:val="20"/>
          <w:szCs w:val="20"/>
        </w:rPr>
      </w:pPr>
      <w:r w:rsidRPr="00B74EF4">
        <w:rPr>
          <w:rFonts w:ascii="Arial" w:hAnsi="Arial" w:cs="Arial"/>
          <w:bCs/>
          <w:color w:val="000000"/>
          <w:sz w:val="20"/>
          <w:szCs w:val="20"/>
        </w:rPr>
        <w:t xml:space="preserve">§ 7º Requisitado os serviços da empresa contratada, não entregando </w:t>
      </w:r>
      <w:proofErr w:type="spellStart"/>
      <w:r w:rsidRPr="00B74EF4">
        <w:rPr>
          <w:rFonts w:ascii="Arial" w:hAnsi="Arial" w:cs="Arial"/>
          <w:bCs/>
          <w:color w:val="000000"/>
          <w:sz w:val="20"/>
          <w:szCs w:val="20"/>
        </w:rPr>
        <w:t>esta</w:t>
      </w:r>
      <w:proofErr w:type="spellEnd"/>
      <w:r w:rsidRPr="00B74EF4">
        <w:rPr>
          <w:rFonts w:ascii="Arial" w:hAnsi="Arial" w:cs="Arial"/>
          <w:bCs/>
          <w:color w:val="000000"/>
          <w:sz w:val="20"/>
          <w:szCs w:val="20"/>
        </w:rPr>
        <w:t xml:space="preserve"> no prazo previsto, a critério da administração poderá ser requisitado o mesmo produto da empresa vencedora em segundo lugar, sem prejuízos das sanções previstas nos subitens acima.</w:t>
      </w:r>
    </w:p>
    <w:p w:rsidR="00F72444" w:rsidRPr="00B74EF4" w:rsidRDefault="00F72444" w:rsidP="00CC05C5">
      <w:pPr>
        <w:pStyle w:val="SemEspaamento"/>
        <w:shd w:val="clear" w:color="auto" w:fill="E7E6E6" w:themeFill="background2"/>
        <w:spacing w:before="120" w:after="120"/>
        <w:jc w:val="both"/>
        <w:rPr>
          <w:rFonts w:ascii="Arial" w:hAnsi="Arial" w:cs="Arial"/>
          <w:b/>
          <w:sz w:val="20"/>
          <w:szCs w:val="20"/>
          <w:u w:val="single"/>
        </w:rPr>
      </w:pPr>
      <w:r w:rsidRPr="00B74EF4">
        <w:rPr>
          <w:rFonts w:ascii="Arial" w:hAnsi="Arial" w:cs="Arial"/>
          <w:b/>
          <w:sz w:val="20"/>
          <w:szCs w:val="20"/>
          <w:u w:val="single"/>
        </w:rPr>
        <w:t>XII – CLÁUSULA DÉCIMA SEGUNDA – DA RESCISÃO</w:t>
      </w:r>
    </w:p>
    <w:p w:rsidR="00F72444" w:rsidRPr="00B74EF4" w:rsidRDefault="00F72444" w:rsidP="00CC05C5">
      <w:pPr>
        <w:autoSpaceDE w:val="0"/>
        <w:autoSpaceDN w:val="0"/>
        <w:adjustRightInd w:val="0"/>
        <w:spacing w:before="120" w:after="120"/>
        <w:jc w:val="both"/>
        <w:rPr>
          <w:rFonts w:ascii="Arial" w:hAnsi="Arial" w:cs="Arial"/>
          <w:bCs/>
          <w:color w:val="000000"/>
          <w:sz w:val="20"/>
          <w:szCs w:val="20"/>
        </w:rPr>
      </w:pPr>
      <w:r w:rsidRPr="00B74EF4">
        <w:rPr>
          <w:rFonts w:ascii="Arial" w:hAnsi="Arial" w:cs="Arial"/>
          <w:b/>
          <w:bCs/>
          <w:color w:val="000000"/>
          <w:sz w:val="20"/>
          <w:szCs w:val="20"/>
        </w:rPr>
        <w:t>§ 1º</w:t>
      </w:r>
      <w:r w:rsidRPr="00B74EF4">
        <w:rPr>
          <w:rFonts w:ascii="Arial" w:hAnsi="Arial" w:cs="Arial"/>
          <w:bCs/>
          <w:color w:val="000000"/>
          <w:sz w:val="20"/>
          <w:szCs w:val="20"/>
        </w:rPr>
        <w:t xml:space="preserve"> A inexecução total ou parcial deste contrato, além de ocasionar a aplicação das penalidades anteriormente enunciadas, ensejará também a sua rescisão, desde que ocorram quaisquer dos motivos enumerados no art. 78 da lei federal nº 8.666/93 e suas alterações.</w:t>
      </w:r>
    </w:p>
    <w:p w:rsidR="00F72444" w:rsidRPr="00B74EF4" w:rsidRDefault="00F72444" w:rsidP="00CC05C5">
      <w:pPr>
        <w:autoSpaceDE w:val="0"/>
        <w:autoSpaceDN w:val="0"/>
        <w:adjustRightInd w:val="0"/>
        <w:spacing w:before="120" w:after="120"/>
        <w:jc w:val="both"/>
        <w:rPr>
          <w:rFonts w:ascii="Arial" w:hAnsi="Arial" w:cs="Arial"/>
          <w:bCs/>
          <w:color w:val="000000"/>
          <w:sz w:val="20"/>
          <w:szCs w:val="20"/>
        </w:rPr>
      </w:pPr>
      <w:r w:rsidRPr="00B74EF4">
        <w:rPr>
          <w:rFonts w:ascii="Arial" w:hAnsi="Arial" w:cs="Arial"/>
          <w:b/>
          <w:bCs/>
          <w:color w:val="000000"/>
          <w:sz w:val="20"/>
          <w:szCs w:val="20"/>
        </w:rPr>
        <w:t>§ 2º</w:t>
      </w:r>
      <w:r w:rsidRPr="00B74EF4">
        <w:rPr>
          <w:rFonts w:ascii="Arial" w:hAnsi="Arial" w:cs="Arial"/>
          <w:bCs/>
          <w:color w:val="000000"/>
          <w:sz w:val="20"/>
          <w:szCs w:val="20"/>
        </w:rPr>
        <w:t xml:space="preserve"> A rescisão do contrato poderá se dar sob qualquer das formas delineadas no art. 79 da lei federal nº 8.666/93 e suas alterações.</w:t>
      </w:r>
    </w:p>
    <w:p w:rsidR="00F72444" w:rsidRPr="00B74EF4" w:rsidRDefault="00F72444" w:rsidP="00CC05C5">
      <w:pPr>
        <w:pStyle w:val="SemEspaamento"/>
        <w:spacing w:before="120" w:after="120"/>
        <w:jc w:val="both"/>
        <w:rPr>
          <w:rFonts w:ascii="Arial" w:hAnsi="Arial" w:cs="Arial"/>
          <w:bCs/>
          <w:color w:val="000000"/>
          <w:sz w:val="20"/>
          <w:szCs w:val="20"/>
        </w:rPr>
      </w:pPr>
      <w:r w:rsidRPr="00B74EF4">
        <w:rPr>
          <w:rFonts w:ascii="Arial" w:hAnsi="Arial" w:cs="Arial"/>
          <w:b/>
          <w:bCs/>
          <w:color w:val="000000"/>
          <w:sz w:val="20"/>
          <w:szCs w:val="20"/>
        </w:rPr>
        <w:t>§ 3º</w:t>
      </w:r>
      <w:r w:rsidRPr="00B74EF4">
        <w:rPr>
          <w:rFonts w:ascii="Arial" w:hAnsi="Arial" w:cs="Arial"/>
          <w:bCs/>
          <w:color w:val="000000"/>
          <w:sz w:val="20"/>
          <w:szCs w:val="20"/>
        </w:rPr>
        <w:t xml:space="preserve"> Se a rescisão da avenca se der por qualquer das causas previstas nos incisos I a XI, do art. 78 da lei federal nº 8.666/3 e suas alterações, a CONTRATADA sujeitar-se-á, ainda, ao pagamento de multa equivalente a dez por cento do valor do contrato.</w:t>
      </w:r>
    </w:p>
    <w:p w:rsidR="00F72444" w:rsidRPr="00B74EF4" w:rsidRDefault="00F72444" w:rsidP="00CC05C5">
      <w:pPr>
        <w:pStyle w:val="SemEspaamento"/>
        <w:shd w:val="clear" w:color="auto" w:fill="E7E6E6" w:themeFill="background2"/>
        <w:spacing w:before="120" w:after="120"/>
        <w:jc w:val="both"/>
        <w:rPr>
          <w:rFonts w:ascii="Arial" w:hAnsi="Arial" w:cs="Arial"/>
          <w:b/>
          <w:sz w:val="20"/>
          <w:szCs w:val="20"/>
          <w:u w:val="single"/>
        </w:rPr>
      </w:pPr>
      <w:r w:rsidRPr="00B74EF4">
        <w:rPr>
          <w:rFonts w:ascii="Arial" w:hAnsi="Arial" w:cs="Arial"/>
          <w:b/>
          <w:sz w:val="20"/>
          <w:szCs w:val="20"/>
          <w:u w:val="single"/>
        </w:rPr>
        <w:t>XIII – CLÁUSULA</w:t>
      </w:r>
      <w:r w:rsidR="00722B83" w:rsidRPr="00B74EF4">
        <w:rPr>
          <w:rFonts w:ascii="Arial" w:hAnsi="Arial" w:cs="Arial"/>
          <w:b/>
          <w:sz w:val="20"/>
          <w:szCs w:val="20"/>
          <w:u w:val="single"/>
        </w:rPr>
        <w:t xml:space="preserve"> </w:t>
      </w:r>
      <w:r w:rsidRPr="00B74EF4">
        <w:rPr>
          <w:rFonts w:ascii="Arial" w:hAnsi="Arial" w:cs="Arial"/>
          <w:b/>
          <w:sz w:val="20"/>
          <w:szCs w:val="20"/>
          <w:u w:val="single"/>
        </w:rPr>
        <w:t>DÉCIMA TERCEIRA – DA RESPONSABILIDADE CIVIL</w:t>
      </w:r>
    </w:p>
    <w:p w:rsidR="00F72444" w:rsidRPr="00B74EF4" w:rsidRDefault="00F72444" w:rsidP="00CC05C5">
      <w:pPr>
        <w:pStyle w:val="SemEspaamento"/>
        <w:spacing w:before="120" w:after="120"/>
        <w:jc w:val="both"/>
        <w:rPr>
          <w:rFonts w:ascii="Arial" w:hAnsi="Arial" w:cs="Arial"/>
          <w:sz w:val="20"/>
          <w:szCs w:val="20"/>
        </w:rPr>
      </w:pPr>
      <w:r w:rsidRPr="00B74EF4">
        <w:rPr>
          <w:rFonts w:ascii="Arial" w:hAnsi="Arial" w:cs="Arial"/>
          <w:sz w:val="20"/>
          <w:szCs w:val="20"/>
        </w:rPr>
        <w:t>Correrão por conta exclusiva da contratada quaisquer indenizações por danos e/ou prejuízos causados por ela ou seu preposto à Secretaria Municipal de Saúde ou a terceiros em decorrência da execução dos serviços objeto do presente contrato, seja por negligência, imprudência ou imperícia, reservado à CONTRATANTE o direito de descontar de qualquer crédito devido à CONTRATADA a importância necessária ao ressarcimento de tais danos ou prejuízos.</w:t>
      </w:r>
    </w:p>
    <w:p w:rsidR="00F72444" w:rsidRPr="00B74EF4" w:rsidRDefault="00F72444" w:rsidP="00CC05C5">
      <w:pPr>
        <w:pStyle w:val="SemEspaamento"/>
        <w:shd w:val="clear" w:color="auto" w:fill="E7E6E6" w:themeFill="background2"/>
        <w:spacing w:before="120" w:after="120"/>
        <w:jc w:val="both"/>
        <w:rPr>
          <w:rFonts w:ascii="Arial" w:hAnsi="Arial" w:cs="Arial"/>
          <w:b/>
          <w:sz w:val="20"/>
          <w:szCs w:val="20"/>
          <w:u w:val="single"/>
        </w:rPr>
      </w:pPr>
      <w:r w:rsidRPr="00B74EF4">
        <w:rPr>
          <w:rFonts w:ascii="Arial" w:hAnsi="Arial" w:cs="Arial"/>
          <w:b/>
          <w:sz w:val="20"/>
          <w:szCs w:val="20"/>
          <w:u w:val="single"/>
        </w:rPr>
        <w:t>XIV – CLÁUSULA DÉCIMA QUARTA – DO FORO</w:t>
      </w:r>
    </w:p>
    <w:p w:rsidR="00F72444" w:rsidRPr="00B74EF4" w:rsidRDefault="00F72444" w:rsidP="00CC05C5">
      <w:pPr>
        <w:pStyle w:val="SemEspaamento"/>
        <w:spacing w:before="120" w:after="120"/>
        <w:jc w:val="both"/>
        <w:rPr>
          <w:rFonts w:ascii="Arial" w:hAnsi="Arial" w:cs="Arial"/>
          <w:sz w:val="20"/>
          <w:szCs w:val="20"/>
        </w:rPr>
      </w:pPr>
      <w:r w:rsidRPr="00B74EF4">
        <w:rPr>
          <w:rFonts w:ascii="Arial" w:hAnsi="Arial" w:cs="Arial"/>
          <w:sz w:val="20"/>
          <w:szCs w:val="20"/>
        </w:rPr>
        <w:lastRenderedPageBreak/>
        <w:t>As partes elegem o foro da cidade de</w:t>
      </w:r>
      <w:r w:rsidR="003000D2" w:rsidRPr="00B74EF4">
        <w:rPr>
          <w:rFonts w:ascii="Arial" w:hAnsi="Arial" w:cs="Arial"/>
          <w:sz w:val="20"/>
          <w:szCs w:val="20"/>
        </w:rPr>
        <w:t xml:space="preserve"> </w:t>
      </w:r>
      <w:r w:rsidR="003000D2" w:rsidRPr="00B74EF4">
        <w:rPr>
          <w:rFonts w:ascii="Arial" w:hAnsi="Arial" w:cs="Arial"/>
          <w:b/>
          <w:sz w:val="20"/>
          <w:szCs w:val="20"/>
        </w:rPr>
        <w:t>Palmas de Monte Alto</w:t>
      </w:r>
      <w:r w:rsidRPr="00B74EF4">
        <w:rPr>
          <w:rFonts w:ascii="Arial" w:hAnsi="Arial" w:cs="Arial"/>
          <w:b/>
          <w:sz w:val="20"/>
          <w:szCs w:val="20"/>
        </w:rPr>
        <w:t>, no Estado da Bahia</w:t>
      </w:r>
      <w:r w:rsidRPr="00B74EF4">
        <w:rPr>
          <w:rFonts w:ascii="Arial" w:hAnsi="Arial" w:cs="Arial"/>
          <w:sz w:val="20"/>
          <w:szCs w:val="20"/>
        </w:rPr>
        <w:t>, que prevalecerá sobre qualquer outro, mesmo que privilegiado, para dirimir quaisquer dúvidas oriundas do presente contrato.</w:t>
      </w:r>
    </w:p>
    <w:p w:rsidR="00F72444" w:rsidRPr="00B74EF4" w:rsidRDefault="00F72444" w:rsidP="00CC05C5">
      <w:pPr>
        <w:pStyle w:val="SemEspaamento"/>
        <w:spacing w:before="120" w:after="120"/>
        <w:jc w:val="both"/>
        <w:rPr>
          <w:rFonts w:ascii="Arial" w:hAnsi="Arial" w:cs="Arial"/>
          <w:sz w:val="20"/>
          <w:szCs w:val="20"/>
        </w:rPr>
      </w:pPr>
      <w:r w:rsidRPr="00B74EF4">
        <w:rPr>
          <w:rFonts w:ascii="Arial" w:hAnsi="Arial" w:cs="Arial"/>
          <w:sz w:val="20"/>
          <w:szCs w:val="20"/>
        </w:rPr>
        <w:t>E por estarem assim justos e contratados, firmam o presente contrato em 03 (três) vias de igual teor e forma na presença das testemunhas que subscrevem depois de lido e achado conforme.</w:t>
      </w:r>
    </w:p>
    <w:p w:rsidR="00F72444" w:rsidRPr="00B74EF4" w:rsidRDefault="00F72444" w:rsidP="00267F6A">
      <w:pPr>
        <w:pStyle w:val="SemEspaamento"/>
        <w:spacing w:line="276" w:lineRule="auto"/>
        <w:jc w:val="both"/>
        <w:rPr>
          <w:rFonts w:ascii="Arial" w:hAnsi="Arial" w:cs="Arial"/>
          <w:sz w:val="20"/>
          <w:szCs w:val="20"/>
        </w:rPr>
      </w:pPr>
    </w:p>
    <w:p w:rsidR="00F72444" w:rsidRPr="00B74EF4" w:rsidRDefault="00BE03AC" w:rsidP="00267F6A">
      <w:pPr>
        <w:pStyle w:val="SemEspaamento"/>
        <w:spacing w:line="276" w:lineRule="auto"/>
        <w:jc w:val="both"/>
        <w:rPr>
          <w:rFonts w:ascii="Arial" w:hAnsi="Arial" w:cs="Arial"/>
          <w:sz w:val="20"/>
          <w:szCs w:val="20"/>
        </w:rPr>
      </w:pPr>
      <w:r w:rsidRPr="00B74EF4">
        <w:rPr>
          <w:rFonts w:ascii="Arial" w:hAnsi="Arial" w:cs="Arial"/>
          <w:sz w:val="20"/>
          <w:szCs w:val="20"/>
        </w:rPr>
        <w:t>Sebastião Laranjeiras</w:t>
      </w:r>
      <w:r w:rsidR="00C8501C">
        <w:rPr>
          <w:rFonts w:ascii="Arial" w:hAnsi="Arial" w:cs="Arial"/>
          <w:sz w:val="20"/>
          <w:szCs w:val="20"/>
        </w:rPr>
        <w:t xml:space="preserve"> - Bahia</w:t>
      </w:r>
      <w:bookmarkStart w:id="0" w:name="_GoBack"/>
      <w:bookmarkEnd w:id="0"/>
      <w:r w:rsidR="00F72444" w:rsidRPr="00B74EF4">
        <w:rPr>
          <w:rFonts w:ascii="Arial" w:hAnsi="Arial" w:cs="Arial"/>
          <w:sz w:val="20"/>
          <w:szCs w:val="20"/>
        </w:rPr>
        <w:t xml:space="preserve">, </w:t>
      </w:r>
      <w:r w:rsidR="003000D2" w:rsidRPr="00B74EF4">
        <w:rPr>
          <w:rFonts w:ascii="Arial" w:hAnsi="Arial" w:cs="Arial"/>
          <w:sz w:val="20"/>
          <w:szCs w:val="20"/>
        </w:rPr>
        <w:t>____de_________</w:t>
      </w:r>
      <w:r w:rsidR="00F72444" w:rsidRPr="00B74EF4">
        <w:rPr>
          <w:rFonts w:ascii="Arial" w:hAnsi="Arial" w:cs="Arial"/>
          <w:sz w:val="20"/>
          <w:szCs w:val="20"/>
        </w:rPr>
        <w:t xml:space="preserve"> </w:t>
      </w:r>
      <w:proofErr w:type="spellStart"/>
      <w:r w:rsidR="00F72444" w:rsidRPr="00B74EF4">
        <w:rPr>
          <w:rFonts w:ascii="Arial" w:hAnsi="Arial" w:cs="Arial"/>
          <w:sz w:val="20"/>
          <w:szCs w:val="20"/>
        </w:rPr>
        <w:t>de</w:t>
      </w:r>
      <w:proofErr w:type="spellEnd"/>
      <w:r w:rsidR="00F72444" w:rsidRPr="00B74EF4">
        <w:rPr>
          <w:rFonts w:ascii="Arial" w:hAnsi="Arial" w:cs="Arial"/>
          <w:sz w:val="20"/>
          <w:szCs w:val="20"/>
        </w:rPr>
        <w:t xml:space="preserve"> 20</w:t>
      </w:r>
      <w:r w:rsidR="00C8501C">
        <w:rPr>
          <w:rFonts w:ascii="Arial" w:hAnsi="Arial" w:cs="Arial"/>
          <w:sz w:val="20"/>
          <w:szCs w:val="20"/>
        </w:rPr>
        <w:t>19</w:t>
      </w:r>
      <w:r w:rsidR="00F72444" w:rsidRPr="00B74EF4">
        <w:rPr>
          <w:rFonts w:ascii="Arial" w:hAnsi="Arial" w:cs="Arial"/>
          <w:sz w:val="20"/>
          <w:szCs w:val="20"/>
        </w:rPr>
        <w:t>.</w:t>
      </w:r>
    </w:p>
    <w:p w:rsidR="00B7174A" w:rsidRPr="00B74EF4" w:rsidRDefault="00B7174A" w:rsidP="00267F6A">
      <w:pPr>
        <w:pStyle w:val="SemEspaamento"/>
        <w:spacing w:line="276" w:lineRule="auto"/>
        <w:jc w:val="both"/>
        <w:rPr>
          <w:rFonts w:ascii="Arial" w:hAnsi="Arial" w:cs="Arial"/>
          <w:sz w:val="20"/>
          <w:szCs w:val="20"/>
        </w:rPr>
      </w:pPr>
    </w:p>
    <w:p w:rsidR="00B7174A" w:rsidRPr="00B74EF4" w:rsidRDefault="00B7174A" w:rsidP="00267F6A">
      <w:pPr>
        <w:pStyle w:val="SemEspaamento"/>
        <w:spacing w:line="276" w:lineRule="auto"/>
        <w:jc w:val="both"/>
        <w:rPr>
          <w:rFonts w:ascii="Arial" w:hAnsi="Arial" w:cs="Arial"/>
          <w:sz w:val="20"/>
          <w:szCs w:val="20"/>
        </w:rPr>
      </w:pPr>
    </w:p>
    <w:p w:rsidR="00F72444" w:rsidRPr="00B74EF4" w:rsidRDefault="00F72444" w:rsidP="00F72444">
      <w:pPr>
        <w:pStyle w:val="SemEspaamento"/>
        <w:spacing w:line="276" w:lineRule="auto"/>
        <w:jc w:val="both"/>
        <w:rPr>
          <w:rFonts w:ascii="Arial" w:hAnsi="Arial" w:cs="Arial"/>
          <w:sz w:val="20"/>
          <w:szCs w:val="20"/>
        </w:rPr>
      </w:pPr>
    </w:p>
    <w:p w:rsidR="00F72444" w:rsidRPr="00B74EF4" w:rsidRDefault="00B7174A" w:rsidP="00B7174A">
      <w:pPr>
        <w:pStyle w:val="SemEspaamento"/>
        <w:spacing w:line="276" w:lineRule="auto"/>
        <w:jc w:val="center"/>
        <w:rPr>
          <w:rFonts w:ascii="Arial" w:hAnsi="Arial" w:cs="Arial"/>
          <w:b/>
          <w:sz w:val="20"/>
          <w:szCs w:val="20"/>
        </w:rPr>
      </w:pPr>
      <w:r w:rsidRPr="00B74EF4">
        <w:rPr>
          <w:rFonts w:ascii="Arial" w:hAnsi="Arial" w:cs="Arial"/>
          <w:b/>
          <w:sz w:val="20"/>
          <w:szCs w:val="20"/>
        </w:rPr>
        <w:t>______________________________________________</w:t>
      </w:r>
    </w:p>
    <w:p w:rsidR="00B7174A" w:rsidRPr="00B74EF4" w:rsidRDefault="00B7174A" w:rsidP="00B7174A">
      <w:pPr>
        <w:pStyle w:val="SemEspaamento"/>
        <w:spacing w:line="276" w:lineRule="auto"/>
        <w:jc w:val="center"/>
        <w:rPr>
          <w:rFonts w:ascii="Arial" w:hAnsi="Arial" w:cs="Arial"/>
          <w:b/>
          <w:sz w:val="20"/>
          <w:szCs w:val="20"/>
        </w:rPr>
      </w:pPr>
      <w:r w:rsidRPr="00B74EF4">
        <w:rPr>
          <w:rFonts w:ascii="Arial" w:hAnsi="Arial" w:cs="Arial"/>
          <w:b/>
          <w:sz w:val="20"/>
          <w:szCs w:val="20"/>
        </w:rPr>
        <w:t>FUNDO MUN. DE SAÚDE DE SEBASTIÃO LARANJEIRAS</w:t>
      </w:r>
    </w:p>
    <w:p w:rsidR="00B7174A" w:rsidRPr="00B74EF4" w:rsidRDefault="00A41BF2" w:rsidP="00B7174A">
      <w:pPr>
        <w:pStyle w:val="SemEspaamento"/>
        <w:spacing w:line="276" w:lineRule="auto"/>
        <w:jc w:val="center"/>
        <w:rPr>
          <w:rFonts w:ascii="Arial" w:hAnsi="Arial" w:cs="Arial"/>
          <w:sz w:val="20"/>
          <w:szCs w:val="20"/>
        </w:rPr>
      </w:pPr>
      <w:r w:rsidRPr="00A41BF2">
        <w:rPr>
          <w:rFonts w:ascii="Arial" w:hAnsi="Arial" w:cs="Arial"/>
          <w:sz w:val="20"/>
          <w:szCs w:val="20"/>
        </w:rPr>
        <w:t>GERALDO DOS SANTOS GUIMARÃES</w:t>
      </w:r>
    </w:p>
    <w:p w:rsidR="00F72444" w:rsidRPr="00B74EF4" w:rsidRDefault="00B7174A" w:rsidP="00B7174A">
      <w:pPr>
        <w:pStyle w:val="SemEspaamento"/>
        <w:spacing w:line="276" w:lineRule="auto"/>
        <w:jc w:val="center"/>
        <w:rPr>
          <w:rFonts w:ascii="Arial" w:hAnsi="Arial" w:cs="Arial"/>
          <w:b/>
          <w:sz w:val="20"/>
          <w:szCs w:val="20"/>
        </w:rPr>
      </w:pPr>
      <w:r w:rsidRPr="00B74EF4">
        <w:rPr>
          <w:rFonts w:ascii="Arial" w:hAnsi="Arial" w:cs="Arial"/>
          <w:b/>
          <w:sz w:val="20"/>
          <w:szCs w:val="20"/>
        </w:rPr>
        <w:t>CONTRATANTE</w:t>
      </w:r>
    </w:p>
    <w:p w:rsidR="00F72444" w:rsidRPr="00B74EF4" w:rsidRDefault="00F72444" w:rsidP="00B7174A">
      <w:pPr>
        <w:pStyle w:val="SemEspaamento"/>
        <w:spacing w:line="276" w:lineRule="auto"/>
        <w:jc w:val="center"/>
        <w:rPr>
          <w:rFonts w:ascii="Arial" w:hAnsi="Arial" w:cs="Arial"/>
          <w:sz w:val="20"/>
          <w:szCs w:val="20"/>
        </w:rPr>
      </w:pPr>
    </w:p>
    <w:p w:rsidR="00F72444" w:rsidRPr="00B74EF4" w:rsidRDefault="00F72444" w:rsidP="00B7174A">
      <w:pPr>
        <w:pStyle w:val="SemEspaamento"/>
        <w:spacing w:line="276" w:lineRule="auto"/>
        <w:jc w:val="center"/>
        <w:rPr>
          <w:rFonts w:ascii="Arial" w:hAnsi="Arial" w:cs="Arial"/>
          <w:sz w:val="20"/>
          <w:szCs w:val="20"/>
        </w:rPr>
      </w:pPr>
    </w:p>
    <w:p w:rsidR="00B7174A" w:rsidRPr="00B74EF4" w:rsidRDefault="00B7174A" w:rsidP="00B7174A">
      <w:pPr>
        <w:pStyle w:val="SemEspaamento"/>
        <w:spacing w:line="276" w:lineRule="auto"/>
        <w:jc w:val="center"/>
        <w:rPr>
          <w:rFonts w:ascii="Arial" w:hAnsi="Arial" w:cs="Arial"/>
          <w:sz w:val="20"/>
          <w:szCs w:val="20"/>
        </w:rPr>
      </w:pPr>
    </w:p>
    <w:p w:rsidR="00B7174A" w:rsidRPr="00B74EF4" w:rsidRDefault="00B7174A" w:rsidP="00B7174A">
      <w:pPr>
        <w:pStyle w:val="SemEspaamento"/>
        <w:spacing w:line="276" w:lineRule="auto"/>
        <w:jc w:val="center"/>
        <w:rPr>
          <w:rFonts w:ascii="Arial" w:hAnsi="Arial" w:cs="Arial"/>
          <w:sz w:val="20"/>
          <w:szCs w:val="20"/>
        </w:rPr>
      </w:pPr>
    </w:p>
    <w:p w:rsidR="00F72444" w:rsidRPr="00B74EF4" w:rsidRDefault="00B7174A" w:rsidP="00B7174A">
      <w:pPr>
        <w:pStyle w:val="SemEspaamento"/>
        <w:spacing w:line="276" w:lineRule="auto"/>
        <w:jc w:val="center"/>
        <w:rPr>
          <w:rFonts w:ascii="Arial" w:hAnsi="Arial" w:cs="Arial"/>
          <w:sz w:val="20"/>
          <w:szCs w:val="20"/>
        </w:rPr>
      </w:pPr>
      <w:r w:rsidRPr="00B74EF4">
        <w:rPr>
          <w:rFonts w:ascii="Arial" w:hAnsi="Arial" w:cs="Arial"/>
          <w:sz w:val="20"/>
          <w:szCs w:val="20"/>
        </w:rPr>
        <w:t>_________________________________________</w:t>
      </w:r>
    </w:p>
    <w:p w:rsidR="00F72444" w:rsidRPr="00B74EF4" w:rsidRDefault="00B7174A" w:rsidP="00B7174A">
      <w:pPr>
        <w:pStyle w:val="SemEspaamento"/>
        <w:spacing w:line="276" w:lineRule="auto"/>
        <w:jc w:val="center"/>
        <w:rPr>
          <w:rFonts w:ascii="Arial" w:hAnsi="Arial" w:cs="Arial"/>
          <w:b/>
          <w:sz w:val="20"/>
          <w:szCs w:val="20"/>
        </w:rPr>
      </w:pPr>
      <w:r w:rsidRPr="00B74EF4">
        <w:rPr>
          <w:rFonts w:ascii="Arial" w:hAnsi="Arial" w:cs="Arial"/>
          <w:b/>
          <w:sz w:val="20"/>
          <w:szCs w:val="20"/>
        </w:rPr>
        <w:t>CONTRATADA</w:t>
      </w:r>
    </w:p>
    <w:p w:rsidR="00F72444" w:rsidRPr="00B74EF4" w:rsidRDefault="00F72444" w:rsidP="00F72444">
      <w:pPr>
        <w:pStyle w:val="SemEspaamento"/>
        <w:spacing w:line="276" w:lineRule="auto"/>
        <w:jc w:val="both"/>
        <w:rPr>
          <w:rFonts w:ascii="Arial" w:hAnsi="Arial" w:cs="Arial"/>
          <w:sz w:val="20"/>
          <w:szCs w:val="20"/>
        </w:rPr>
      </w:pPr>
    </w:p>
    <w:p w:rsidR="00F72444" w:rsidRPr="00B74EF4" w:rsidRDefault="00F72444" w:rsidP="00F72444">
      <w:pPr>
        <w:pStyle w:val="SemEspaamento"/>
        <w:spacing w:line="276" w:lineRule="auto"/>
        <w:jc w:val="both"/>
        <w:rPr>
          <w:rFonts w:ascii="Arial" w:hAnsi="Arial" w:cs="Arial"/>
          <w:sz w:val="20"/>
          <w:szCs w:val="20"/>
        </w:rPr>
      </w:pPr>
    </w:p>
    <w:p w:rsidR="00B7174A" w:rsidRPr="00B74EF4" w:rsidRDefault="00B7174A" w:rsidP="00F72444">
      <w:pPr>
        <w:pStyle w:val="SemEspaamento"/>
        <w:spacing w:line="276" w:lineRule="auto"/>
        <w:jc w:val="both"/>
        <w:rPr>
          <w:rFonts w:ascii="Arial" w:hAnsi="Arial" w:cs="Arial"/>
          <w:sz w:val="20"/>
          <w:szCs w:val="20"/>
        </w:rPr>
      </w:pPr>
    </w:p>
    <w:p w:rsidR="00B7174A" w:rsidRPr="00B74EF4" w:rsidRDefault="00B7174A" w:rsidP="00F72444">
      <w:pPr>
        <w:pStyle w:val="SemEspaamento"/>
        <w:spacing w:line="276" w:lineRule="auto"/>
        <w:jc w:val="both"/>
        <w:rPr>
          <w:rFonts w:ascii="Arial" w:hAnsi="Arial" w:cs="Arial"/>
          <w:sz w:val="20"/>
          <w:szCs w:val="20"/>
        </w:rPr>
      </w:pPr>
    </w:p>
    <w:p w:rsidR="00B7174A" w:rsidRPr="00B74EF4" w:rsidRDefault="00B7174A" w:rsidP="00F72444">
      <w:pPr>
        <w:pStyle w:val="SemEspaamento"/>
        <w:spacing w:line="276" w:lineRule="auto"/>
        <w:jc w:val="both"/>
        <w:rPr>
          <w:rFonts w:ascii="Arial" w:hAnsi="Arial" w:cs="Arial"/>
          <w:sz w:val="20"/>
          <w:szCs w:val="20"/>
        </w:rPr>
      </w:pPr>
    </w:p>
    <w:p w:rsidR="00B7174A" w:rsidRPr="00B74EF4" w:rsidRDefault="00B7174A" w:rsidP="00F72444">
      <w:pPr>
        <w:pStyle w:val="SemEspaamento"/>
        <w:spacing w:line="276" w:lineRule="auto"/>
        <w:jc w:val="both"/>
        <w:rPr>
          <w:rFonts w:ascii="Arial" w:hAnsi="Arial" w:cs="Arial"/>
          <w:sz w:val="20"/>
          <w:szCs w:val="20"/>
        </w:rPr>
      </w:pPr>
    </w:p>
    <w:p w:rsidR="00F72444" w:rsidRPr="00B74EF4" w:rsidRDefault="00F72444" w:rsidP="00F72444">
      <w:pPr>
        <w:pStyle w:val="SemEspaamento"/>
        <w:spacing w:line="276" w:lineRule="auto"/>
        <w:jc w:val="both"/>
        <w:rPr>
          <w:rFonts w:ascii="Arial" w:hAnsi="Arial" w:cs="Arial"/>
          <w:sz w:val="20"/>
          <w:szCs w:val="20"/>
        </w:rPr>
      </w:pPr>
    </w:p>
    <w:p w:rsidR="00F72444" w:rsidRPr="00B74EF4" w:rsidRDefault="00F72444" w:rsidP="00F72444">
      <w:pPr>
        <w:autoSpaceDE w:val="0"/>
        <w:autoSpaceDN w:val="0"/>
        <w:adjustRightInd w:val="0"/>
        <w:spacing w:line="276" w:lineRule="auto"/>
        <w:jc w:val="both"/>
        <w:rPr>
          <w:rFonts w:ascii="Arial" w:hAnsi="Arial" w:cs="Arial"/>
          <w:color w:val="000000"/>
          <w:sz w:val="20"/>
          <w:szCs w:val="20"/>
        </w:rPr>
      </w:pPr>
      <w:r w:rsidRPr="00B74EF4">
        <w:rPr>
          <w:rFonts w:ascii="Arial" w:hAnsi="Arial" w:cs="Arial"/>
          <w:b/>
          <w:color w:val="000000"/>
          <w:sz w:val="20"/>
          <w:szCs w:val="20"/>
        </w:rPr>
        <w:t>Testemunhas</w:t>
      </w:r>
      <w:r w:rsidRPr="00B74EF4">
        <w:rPr>
          <w:rFonts w:ascii="Arial" w:hAnsi="Arial" w:cs="Arial"/>
          <w:color w:val="000000"/>
          <w:sz w:val="20"/>
          <w:szCs w:val="20"/>
        </w:rPr>
        <w:t>:</w:t>
      </w:r>
    </w:p>
    <w:p w:rsidR="00B7174A" w:rsidRPr="00B74EF4" w:rsidRDefault="00B7174A" w:rsidP="00F72444">
      <w:pPr>
        <w:autoSpaceDE w:val="0"/>
        <w:autoSpaceDN w:val="0"/>
        <w:adjustRightInd w:val="0"/>
        <w:spacing w:line="276" w:lineRule="auto"/>
        <w:jc w:val="both"/>
        <w:rPr>
          <w:rFonts w:ascii="Arial" w:hAnsi="Arial" w:cs="Arial"/>
          <w:color w:val="000000"/>
          <w:sz w:val="20"/>
          <w:szCs w:val="20"/>
        </w:rPr>
      </w:pPr>
    </w:p>
    <w:p w:rsidR="00F72444" w:rsidRPr="00B74EF4" w:rsidRDefault="00F72444" w:rsidP="00F72444">
      <w:pPr>
        <w:autoSpaceDE w:val="0"/>
        <w:autoSpaceDN w:val="0"/>
        <w:adjustRightInd w:val="0"/>
        <w:spacing w:line="276" w:lineRule="auto"/>
        <w:jc w:val="both"/>
        <w:rPr>
          <w:rFonts w:ascii="Arial" w:hAnsi="Arial" w:cs="Arial"/>
          <w:color w:val="000000"/>
          <w:sz w:val="20"/>
          <w:szCs w:val="20"/>
        </w:rPr>
      </w:pPr>
    </w:p>
    <w:p w:rsidR="00F72444" w:rsidRPr="00B74EF4" w:rsidRDefault="00F72444" w:rsidP="00F72444">
      <w:pPr>
        <w:autoSpaceDE w:val="0"/>
        <w:autoSpaceDN w:val="0"/>
        <w:adjustRightInd w:val="0"/>
        <w:spacing w:line="276" w:lineRule="auto"/>
        <w:jc w:val="both"/>
        <w:rPr>
          <w:rFonts w:ascii="Arial" w:hAnsi="Arial" w:cs="Arial"/>
          <w:b/>
          <w:bCs/>
          <w:color w:val="000000"/>
          <w:sz w:val="20"/>
          <w:szCs w:val="20"/>
        </w:rPr>
      </w:pPr>
      <w:r w:rsidRPr="00B74EF4">
        <w:rPr>
          <w:rFonts w:ascii="Arial" w:hAnsi="Arial" w:cs="Arial"/>
          <w:b/>
          <w:bCs/>
          <w:color w:val="000000"/>
          <w:sz w:val="20"/>
          <w:szCs w:val="20"/>
        </w:rPr>
        <w:t>1ª_______________________________</w:t>
      </w:r>
    </w:p>
    <w:p w:rsidR="00F72444" w:rsidRPr="00B74EF4" w:rsidRDefault="00F72444" w:rsidP="00F72444">
      <w:pPr>
        <w:spacing w:line="276" w:lineRule="auto"/>
        <w:jc w:val="both"/>
        <w:rPr>
          <w:rFonts w:ascii="Arial" w:hAnsi="Arial" w:cs="Arial"/>
          <w:b/>
          <w:bCs/>
          <w:color w:val="000000"/>
          <w:sz w:val="20"/>
          <w:szCs w:val="20"/>
        </w:rPr>
      </w:pPr>
      <w:r w:rsidRPr="00B74EF4">
        <w:rPr>
          <w:rFonts w:ascii="Arial" w:hAnsi="Arial" w:cs="Arial"/>
          <w:b/>
          <w:bCs/>
          <w:color w:val="000000"/>
          <w:sz w:val="20"/>
          <w:szCs w:val="20"/>
        </w:rPr>
        <w:t>CPF:</w:t>
      </w:r>
    </w:p>
    <w:p w:rsidR="00B7174A" w:rsidRPr="00B74EF4" w:rsidRDefault="00B7174A" w:rsidP="00F72444">
      <w:pPr>
        <w:spacing w:line="276" w:lineRule="auto"/>
        <w:jc w:val="both"/>
        <w:rPr>
          <w:rFonts w:ascii="Arial" w:hAnsi="Arial" w:cs="Arial"/>
          <w:b/>
          <w:bCs/>
          <w:color w:val="000000"/>
          <w:sz w:val="20"/>
          <w:szCs w:val="20"/>
        </w:rPr>
      </w:pPr>
    </w:p>
    <w:p w:rsidR="00B7174A" w:rsidRPr="00B74EF4" w:rsidRDefault="00B7174A" w:rsidP="00F72444">
      <w:pPr>
        <w:spacing w:line="276" w:lineRule="auto"/>
        <w:jc w:val="both"/>
        <w:rPr>
          <w:rFonts w:ascii="Arial" w:hAnsi="Arial" w:cs="Arial"/>
          <w:b/>
          <w:bCs/>
          <w:color w:val="000000"/>
          <w:sz w:val="20"/>
          <w:szCs w:val="20"/>
        </w:rPr>
      </w:pPr>
    </w:p>
    <w:p w:rsidR="00F72444" w:rsidRPr="00B74EF4" w:rsidRDefault="00F72444" w:rsidP="00F72444">
      <w:pPr>
        <w:spacing w:line="276" w:lineRule="auto"/>
        <w:jc w:val="both"/>
        <w:rPr>
          <w:rFonts w:ascii="Arial" w:hAnsi="Arial" w:cs="Arial"/>
          <w:b/>
          <w:bCs/>
          <w:color w:val="000000"/>
          <w:sz w:val="20"/>
          <w:szCs w:val="20"/>
        </w:rPr>
      </w:pPr>
      <w:r w:rsidRPr="00B74EF4">
        <w:rPr>
          <w:rFonts w:ascii="Arial" w:hAnsi="Arial" w:cs="Arial"/>
          <w:b/>
          <w:bCs/>
          <w:color w:val="000000"/>
          <w:sz w:val="20"/>
          <w:szCs w:val="20"/>
        </w:rPr>
        <w:tab/>
      </w:r>
      <w:r w:rsidRPr="00B74EF4">
        <w:rPr>
          <w:rFonts w:ascii="Arial" w:hAnsi="Arial" w:cs="Arial"/>
          <w:b/>
          <w:bCs/>
          <w:color w:val="000000"/>
          <w:sz w:val="20"/>
          <w:szCs w:val="20"/>
        </w:rPr>
        <w:tab/>
      </w:r>
      <w:r w:rsidRPr="00B74EF4">
        <w:rPr>
          <w:rFonts w:ascii="Arial" w:hAnsi="Arial" w:cs="Arial"/>
          <w:b/>
          <w:bCs/>
          <w:color w:val="000000"/>
          <w:sz w:val="20"/>
          <w:szCs w:val="20"/>
        </w:rPr>
        <w:tab/>
      </w:r>
      <w:r w:rsidRPr="00B74EF4">
        <w:rPr>
          <w:rFonts w:ascii="Arial" w:hAnsi="Arial" w:cs="Arial"/>
          <w:b/>
          <w:bCs/>
          <w:color w:val="000000"/>
          <w:sz w:val="20"/>
          <w:szCs w:val="20"/>
        </w:rPr>
        <w:tab/>
      </w:r>
    </w:p>
    <w:p w:rsidR="00F72444" w:rsidRPr="00B74EF4" w:rsidRDefault="00F72444" w:rsidP="00F72444">
      <w:pPr>
        <w:autoSpaceDE w:val="0"/>
        <w:autoSpaceDN w:val="0"/>
        <w:adjustRightInd w:val="0"/>
        <w:spacing w:line="276" w:lineRule="auto"/>
        <w:jc w:val="both"/>
        <w:rPr>
          <w:rFonts w:ascii="Arial" w:hAnsi="Arial" w:cs="Arial"/>
          <w:b/>
          <w:bCs/>
          <w:color w:val="000000"/>
          <w:sz w:val="20"/>
          <w:szCs w:val="20"/>
        </w:rPr>
      </w:pPr>
      <w:r w:rsidRPr="00B74EF4">
        <w:rPr>
          <w:rFonts w:ascii="Arial" w:hAnsi="Arial" w:cs="Arial"/>
          <w:b/>
          <w:bCs/>
          <w:color w:val="000000"/>
          <w:sz w:val="20"/>
          <w:szCs w:val="20"/>
        </w:rPr>
        <w:t>2ª_______________________________</w:t>
      </w:r>
    </w:p>
    <w:p w:rsidR="00F72444" w:rsidRPr="00B74EF4" w:rsidRDefault="00F72444" w:rsidP="00F72444">
      <w:pPr>
        <w:spacing w:line="276" w:lineRule="auto"/>
        <w:jc w:val="both"/>
        <w:rPr>
          <w:rFonts w:ascii="Arial" w:hAnsi="Arial" w:cs="Arial"/>
          <w:sz w:val="20"/>
          <w:szCs w:val="20"/>
        </w:rPr>
      </w:pPr>
      <w:r w:rsidRPr="00B74EF4">
        <w:rPr>
          <w:rFonts w:ascii="Arial" w:hAnsi="Arial" w:cs="Arial"/>
          <w:b/>
          <w:bCs/>
          <w:color w:val="000000"/>
          <w:sz w:val="20"/>
          <w:szCs w:val="20"/>
        </w:rPr>
        <w:t>CPF:</w:t>
      </w:r>
    </w:p>
    <w:p w:rsidR="00F72444" w:rsidRPr="00B74EF4" w:rsidRDefault="00F72444" w:rsidP="00F72444">
      <w:pPr>
        <w:pStyle w:val="Recuodecorpodetexto21"/>
        <w:ind w:left="4678"/>
        <w:rPr>
          <w:rFonts w:ascii="Arial" w:hAnsi="Arial" w:cs="Arial"/>
          <w:sz w:val="20"/>
          <w:szCs w:val="20"/>
        </w:rPr>
      </w:pPr>
    </w:p>
    <w:p w:rsidR="00B7174A" w:rsidRPr="00B74EF4" w:rsidRDefault="00B7174A">
      <w:pPr>
        <w:spacing w:after="160" w:line="259" w:lineRule="auto"/>
        <w:rPr>
          <w:rFonts w:ascii="Arial" w:hAnsi="Arial" w:cs="Arial"/>
          <w:sz w:val="20"/>
          <w:szCs w:val="20"/>
        </w:rPr>
      </w:pPr>
    </w:p>
    <w:sectPr w:rsidR="00B7174A" w:rsidRPr="00B74EF4" w:rsidSect="00B7174A">
      <w:headerReference w:type="even" r:id="rId8"/>
      <w:headerReference w:type="default" r:id="rId9"/>
      <w:footerReference w:type="even" r:id="rId10"/>
      <w:footerReference w:type="default" r:id="rId11"/>
      <w:pgSz w:w="11907" w:h="16840" w:code="9"/>
      <w:pgMar w:top="1702" w:right="708" w:bottom="1276" w:left="1050" w:header="284"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0B5" w:rsidRDefault="003E30B5" w:rsidP="00EB334A">
      <w:r>
        <w:separator/>
      </w:r>
    </w:p>
  </w:endnote>
  <w:endnote w:type="continuationSeparator" w:id="0">
    <w:p w:rsidR="003E30B5" w:rsidRDefault="003E30B5" w:rsidP="00EB3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W1)">
    <w:charset w:val="00"/>
    <w:family w:val="roman"/>
    <w:pitch w:val="variable"/>
    <w:sig w:usb0="20007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Geometr231 BT">
    <w:altName w:val="Segoe UI"/>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07" w:usb1="00000000" w:usb2="00000000" w:usb3="00000000" w:csb0="00000011" w:csb1="00000000"/>
  </w:font>
  <w:font w:name="Impact">
    <w:panose1 w:val="020B080603090205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FBC" w:rsidRDefault="00487FB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87FBC" w:rsidRDefault="00487FBC">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FBC" w:rsidRPr="00D56942" w:rsidRDefault="00487FBC" w:rsidP="000C4599">
    <w:pPr>
      <w:pStyle w:val="Rodap"/>
      <w:ind w:right="2934"/>
      <w:jc w:val="center"/>
      <w:rPr>
        <w:rFonts w:ascii="Arial" w:hAnsi="Arial" w:cs="Arial"/>
        <w:sz w:val="8"/>
        <w:szCs w:val="8"/>
      </w:rPr>
    </w:pPr>
    <w:r>
      <w:rPr>
        <w:rFonts w:ascii="Arial" w:hAnsi="Arial" w:cs="Arial"/>
        <w:noProof/>
        <w:sz w:val="8"/>
        <w:szCs w:val="8"/>
        <w:lang w:eastAsia="pt-BR"/>
      </w:rPr>
      <w:drawing>
        <wp:anchor distT="0" distB="0" distL="114300" distR="114300" simplePos="0" relativeHeight="251662336" behindDoc="0" locked="0" layoutInCell="1" allowOverlap="1" wp14:anchorId="1DD0DB9D" wp14:editId="7085DD4A">
          <wp:simplePos x="0" y="0"/>
          <wp:positionH relativeFrom="column">
            <wp:posOffset>4886086</wp:posOffset>
          </wp:positionH>
          <wp:positionV relativeFrom="paragraph">
            <wp:posOffset>36830</wp:posOffset>
          </wp:positionV>
          <wp:extent cx="1335513" cy="655955"/>
          <wp:effectExtent l="0" t="0" r="0" b="0"/>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35513" cy="655955"/>
                  </a:xfrm>
                  <a:prstGeom prst="rect">
                    <a:avLst/>
                  </a:prstGeom>
                  <a:noFill/>
                  <a:ln w="9525">
                    <a:noFill/>
                    <a:miter lim="800000"/>
                    <a:headEnd/>
                    <a:tailEnd/>
                  </a:ln>
                </pic:spPr>
              </pic:pic>
            </a:graphicData>
          </a:graphic>
          <wp14:sizeRelH relativeFrom="margin">
            <wp14:pctWidth>0</wp14:pctWidth>
          </wp14:sizeRelH>
        </wp:anchor>
      </w:drawing>
    </w:r>
    <w:r>
      <w:rPr>
        <w:rFonts w:ascii="Arial" w:hAnsi="Arial" w:cs="Arial"/>
        <w:noProof/>
        <w:sz w:val="8"/>
        <w:szCs w:val="8"/>
        <w:lang w:eastAsia="pt-BR"/>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15239</wp:posOffset>
              </wp:positionV>
              <wp:extent cx="6480175" cy="0"/>
              <wp:effectExtent l="0" t="19050" r="34925" b="1905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299A1" id="Conector reto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2pt" to="510.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" strokeweight="3pt">
              <v:stroke linestyle="thickThin"/>
            </v:line>
          </w:pict>
        </mc:Fallback>
      </mc:AlternateContent>
    </w:r>
  </w:p>
  <w:p w:rsidR="00487FBC" w:rsidRDefault="00487FBC" w:rsidP="000C4599">
    <w:pPr>
      <w:autoSpaceDE w:val="0"/>
      <w:autoSpaceDN w:val="0"/>
      <w:adjustRightInd w:val="0"/>
      <w:ind w:right="2975"/>
      <w:jc w:val="both"/>
      <w:rPr>
        <w:rFonts w:ascii="Arial" w:hAnsi="Arial" w:cs="Arial"/>
        <w:sz w:val="16"/>
        <w:szCs w:val="16"/>
      </w:rPr>
    </w:pPr>
    <w:r w:rsidRPr="005720A4">
      <w:rPr>
        <w:rFonts w:ascii="Arial" w:hAnsi="Arial" w:cs="Arial"/>
        <w:b/>
        <w:sz w:val="16"/>
        <w:szCs w:val="16"/>
      </w:rPr>
      <w:t>Processo</w:t>
    </w:r>
    <w:r>
      <w:rPr>
        <w:rFonts w:ascii="Arial" w:hAnsi="Arial" w:cs="Arial"/>
        <w:b/>
        <w:sz w:val="16"/>
        <w:szCs w:val="16"/>
      </w:rPr>
      <w:t xml:space="preserve"> Administrativo</w:t>
    </w:r>
    <w:r w:rsidRPr="005720A4">
      <w:rPr>
        <w:rFonts w:ascii="Arial" w:hAnsi="Arial" w:cs="Arial"/>
        <w:b/>
        <w:sz w:val="16"/>
        <w:szCs w:val="16"/>
      </w:rPr>
      <w:t xml:space="preserve"> nº. </w:t>
    </w:r>
    <w:r w:rsidR="008B1C36">
      <w:rPr>
        <w:rFonts w:ascii="Arial" w:hAnsi="Arial" w:cs="Arial"/>
        <w:b/>
        <w:sz w:val="16"/>
        <w:szCs w:val="16"/>
      </w:rPr>
      <w:t>032/2019</w:t>
    </w:r>
    <w:r w:rsidRPr="005720A4">
      <w:rPr>
        <w:rFonts w:ascii="Arial" w:hAnsi="Arial" w:cs="Arial"/>
        <w:b/>
        <w:sz w:val="16"/>
        <w:szCs w:val="16"/>
      </w:rPr>
      <w:t xml:space="preserve"> – </w:t>
    </w:r>
    <w:r>
      <w:rPr>
        <w:rFonts w:ascii="Arial" w:hAnsi="Arial" w:cs="Arial"/>
        <w:b/>
        <w:sz w:val="16"/>
        <w:szCs w:val="16"/>
      </w:rPr>
      <w:t>Credenciamento</w:t>
    </w:r>
    <w:r w:rsidRPr="005720A4">
      <w:rPr>
        <w:rFonts w:ascii="Arial" w:hAnsi="Arial" w:cs="Arial"/>
        <w:b/>
        <w:sz w:val="16"/>
        <w:szCs w:val="16"/>
      </w:rPr>
      <w:t xml:space="preserve"> Nº. </w:t>
    </w:r>
    <w:r w:rsidR="008B1C36">
      <w:rPr>
        <w:rFonts w:ascii="Arial" w:hAnsi="Arial" w:cs="Arial"/>
        <w:b/>
        <w:sz w:val="16"/>
        <w:szCs w:val="16"/>
      </w:rPr>
      <w:t>001/2019</w:t>
    </w:r>
    <w:r w:rsidRPr="005720A4">
      <w:rPr>
        <w:rFonts w:ascii="Arial" w:hAnsi="Arial" w:cs="Arial"/>
        <w:b/>
        <w:sz w:val="16"/>
        <w:szCs w:val="16"/>
      </w:rPr>
      <w:t xml:space="preserve"> PMSL/BA</w:t>
    </w:r>
  </w:p>
  <w:p w:rsidR="00487FBC" w:rsidRPr="00105769" w:rsidRDefault="00487FBC" w:rsidP="000C4599">
    <w:pPr>
      <w:autoSpaceDE w:val="0"/>
      <w:autoSpaceDN w:val="0"/>
      <w:adjustRightInd w:val="0"/>
      <w:ind w:right="2975"/>
      <w:jc w:val="both"/>
      <w:rPr>
        <w:rFonts w:ascii="Arial" w:hAnsi="Arial" w:cs="Arial"/>
        <w:sz w:val="16"/>
        <w:szCs w:val="16"/>
      </w:rPr>
    </w:pPr>
    <w:r w:rsidRPr="00263570">
      <w:rPr>
        <w:rFonts w:ascii="Arial" w:hAnsi="Arial" w:cs="Arial"/>
        <w:sz w:val="16"/>
        <w:szCs w:val="16"/>
      </w:rPr>
      <w:t xml:space="preserve">Prestação de serviços de saúde aos usuários do SUS/Sebastião </w:t>
    </w:r>
    <w:r>
      <w:rPr>
        <w:rFonts w:ascii="Arial" w:hAnsi="Arial" w:cs="Arial"/>
        <w:sz w:val="16"/>
        <w:szCs w:val="16"/>
      </w:rPr>
      <w:t>L</w:t>
    </w:r>
    <w:r w:rsidRPr="00263570">
      <w:rPr>
        <w:rFonts w:ascii="Arial" w:hAnsi="Arial" w:cs="Arial"/>
        <w:sz w:val="16"/>
        <w:szCs w:val="16"/>
      </w:rPr>
      <w:t>aranjeiras, nas seguintes modalidades: hospitalar, ambulatorial e apoio diagnóstico e terapêutico</w:t>
    </w:r>
    <w:r w:rsidRPr="00B21BA2">
      <w:rPr>
        <w:rFonts w:ascii="Arial" w:hAnsi="Arial" w:cs="Arial"/>
        <w:sz w:val="16"/>
        <w:szCs w:val="16"/>
      </w:rPr>
      <w:t>.</w:t>
    </w:r>
  </w:p>
  <w:tbl>
    <w:tblPr>
      <w:tblW w:w="0" w:type="auto"/>
      <w:tblInd w:w="136" w:type="dxa"/>
      <w:tblLook w:val="01E0" w:firstRow="1" w:lastRow="1" w:firstColumn="1" w:lastColumn="1" w:noHBand="0" w:noVBand="0"/>
    </w:tblPr>
    <w:tblGrid>
      <w:gridCol w:w="3564"/>
      <w:gridCol w:w="3564"/>
    </w:tblGrid>
    <w:tr w:rsidR="00487FBC" w:rsidRPr="00B017A1" w:rsidTr="000C4599">
      <w:tc>
        <w:tcPr>
          <w:tcW w:w="7128" w:type="dxa"/>
          <w:gridSpan w:val="2"/>
        </w:tcPr>
        <w:p w:rsidR="00487FBC" w:rsidRPr="007A5B85" w:rsidRDefault="008B1C36" w:rsidP="000C4599">
          <w:pPr>
            <w:pStyle w:val="Rodap"/>
            <w:ind w:left="-80" w:right="-44"/>
            <w:jc w:val="center"/>
            <w:rPr>
              <w:rFonts w:ascii="Arial" w:hAnsi="Arial" w:cs="Arial"/>
              <w:sz w:val="16"/>
              <w:szCs w:val="16"/>
            </w:rPr>
          </w:pPr>
          <w:r>
            <w:rPr>
              <w:rFonts w:ascii="Arial" w:hAnsi="Arial" w:cs="Arial"/>
              <w:sz w:val="16"/>
              <w:szCs w:val="16"/>
            </w:rPr>
            <w:t>Rua 02 de M</w:t>
          </w:r>
          <w:r w:rsidR="00487FBC" w:rsidRPr="007A5B85">
            <w:rPr>
              <w:rFonts w:ascii="Arial" w:hAnsi="Arial" w:cs="Arial"/>
              <w:sz w:val="16"/>
              <w:szCs w:val="16"/>
            </w:rPr>
            <w:t>aio, 453, Centro – Sebastião Laranjeiras – BA,</w:t>
          </w:r>
        </w:p>
      </w:tc>
    </w:tr>
    <w:tr w:rsidR="00487FBC" w:rsidRPr="00B017A1" w:rsidTr="000C4599">
      <w:tc>
        <w:tcPr>
          <w:tcW w:w="3564" w:type="dxa"/>
        </w:tcPr>
        <w:p w:rsidR="00487FBC" w:rsidRPr="007A5B85" w:rsidRDefault="00487FBC" w:rsidP="000C4599">
          <w:pPr>
            <w:pStyle w:val="Rodap"/>
            <w:tabs>
              <w:tab w:val="left" w:pos="7020"/>
            </w:tabs>
            <w:ind w:left="-80" w:right="-44"/>
            <w:jc w:val="both"/>
            <w:rPr>
              <w:rFonts w:ascii="Arial" w:hAnsi="Arial" w:cs="Arial"/>
              <w:sz w:val="16"/>
              <w:szCs w:val="16"/>
            </w:rPr>
          </w:pPr>
          <w:r w:rsidRPr="007A5B85">
            <w:rPr>
              <w:rFonts w:ascii="Arial" w:hAnsi="Arial" w:cs="Arial"/>
              <w:sz w:val="16"/>
              <w:szCs w:val="16"/>
            </w:rPr>
            <w:t>Fone: (0XX77) 3668 2119</w:t>
          </w:r>
        </w:p>
      </w:tc>
      <w:tc>
        <w:tcPr>
          <w:tcW w:w="3564" w:type="dxa"/>
        </w:tcPr>
        <w:p w:rsidR="00487FBC" w:rsidRPr="007A5B85" w:rsidRDefault="00487FBC" w:rsidP="000C4599">
          <w:pPr>
            <w:pStyle w:val="Rodap"/>
            <w:tabs>
              <w:tab w:val="left" w:pos="7020"/>
            </w:tabs>
            <w:ind w:left="-80" w:right="-44"/>
            <w:jc w:val="right"/>
            <w:rPr>
              <w:rFonts w:ascii="Arial" w:hAnsi="Arial" w:cs="Arial"/>
              <w:sz w:val="16"/>
              <w:szCs w:val="16"/>
            </w:rPr>
          </w:pPr>
          <w:r w:rsidRPr="007A5B85">
            <w:rPr>
              <w:rFonts w:ascii="Arial" w:hAnsi="Arial" w:cs="Arial"/>
              <w:sz w:val="16"/>
              <w:szCs w:val="16"/>
            </w:rPr>
            <w:t>Fax: (0XX77) 3668 2243</w:t>
          </w:r>
        </w:p>
      </w:tc>
    </w:tr>
  </w:tbl>
  <w:p w:rsidR="00487FBC" w:rsidRPr="009567F5" w:rsidRDefault="00487FBC" w:rsidP="000C4599">
    <w:pPr>
      <w:pStyle w:val="Rodap"/>
      <w:tabs>
        <w:tab w:val="left" w:pos="7020"/>
      </w:tabs>
      <w:ind w:right="3185"/>
      <w:jc w:val="both"/>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0B5" w:rsidRDefault="003E30B5" w:rsidP="00EB334A">
      <w:r>
        <w:separator/>
      </w:r>
    </w:p>
  </w:footnote>
  <w:footnote w:type="continuationSeparator" w:id="0">
    <w:p w:rsidR="003E30B5" w:rsidRDefault="003E30B5" w:rsidP="00EB3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FBC" w:rsidRDefault="00487FB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15</w:t>
    </w:r>
    <w:r>
      <w:rPr>
        <w:rStyle w:val="Nmerodepgina"/>
      </w:rPr>
      <w:fldChar w:fldCharType="end"/>
    </w:r>
  </w:p>
  <w:p w:rsidR="00487FBC" w:rsidRDefault="00487FBC">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FBC" w:rsidRPr="003F240B" w:rsidRDefault="00487FBC" w:rsidP="000C4599">
    <w:pPr>
      <w:pStyle w:val="cabecalho"/>
      <w:rPr>
        <w:sz w:val="35"/>
        <w:szCs w:val="35"/>
      </w:rPr>
    </w:pPr>
    <w:r>
      <w:rPr>
        <w:b w:val="0"/>
        <w:bCs w:val="0"/>
        <w:i w:val="0"/>
        <w:iCs w:val="0"/>
        <w:noProof/>
        <w:sz w:val="37"/>
        <w:szCs w:val="35"/>
        <w:lang w:eastAsia="pt-BR"/>
      </w:rPr>
      <w:drawing>
        <wp:anchor distT="0" distB="0" distL="114300" distR="114300" simplePos="0" relativeHeight="251659264" behindDoc="0" locked="0" layoutInCell="1" allowOverlap="0" wp14:anchorId="2CDF0F61" wp14:editId="045DCEBD">
          <wp:simplePos x="0" y="0"/>
          <wp:positionH relativeFrom="column">
            <wp:posOffset>51435</wp:posOffset>
          </wp:positionH>
          <wp:positionV relativeFrom="paragraph">
            <wp:posOffset>-5080</wp:posOffset>
          </wp:positionV>
          <wp:extent cx="994410" cy="727710"/>
          <wp:effectExtent l="19050" t="0" r="0" b="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8"/>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994410" cy="727710"/>
                  </a:xfrm>
                  <a:prstGeom prst="rect">
                    <a:avLst/>
                  </a:prstGeom>
                  <a:noFill/>
                  <a:ln w="9525">
                    <a:noFill/>
                    <a:miter lim="800000"/>
                    <a:headEnd/>
                    <a:tailEnd/>
                  </a:ln>
                </pic:spPr>
              </pic:pic>
            </a:graphicData>
          </a:graphic>
        </wp:anchor>
      </w:drawing>
    </w:r>
    <w:r w:rsidRPr="00F6501D">
      <w:rPr>
        <w:sz w:val="37"/>
        <w:szCs w:val="35"/>
      </w:rPr>
      <w:t>Prefeitura Municipal de Sebastião Laranjeiras.</w:t>
    </w:r>
  </w:p>
  <w:p w:rsidR="00487FBC" w:rsidRPr="00F6501D" w:rsidRDefault="00487FBC" w:rsidP="000C4599">
    <w:pPr>
      <w:pStyle w:val="cabecalho"/>
      <w:rPr>
        <w:sz w:val="29"/>
        <w:szCs w:val="29"/>
      </w:rPr>
    </w:pPr>
    <w:r w:rsidRPr="00F6501D">
      <w:rPr>
        <w:sz w:val="29"/>
        <w:szCs w:val="29"/>
      </w:rPr>
      <w:t xml:space="preserve">Rua </w:t>
    </w:r>
    <w:r>
      <w:rPr>
        <w:sz w:val="29"/>
        <w:szCs w:val="29"/>
      </w:rPr>
      <w:t>D</w:t>
    </w:r>
    <w:r w:rsidRPr="00F6501D">
      <w:rPr>
        <w:sz w:val="29"/>
        <w:szCs w:val="29"/>
      </w:rPr>
      <w:t xml:space="preserve">ois de </w:t>
    </w:r>
    <w:r>
      <w:rPr>
        <w:sz w:val="29"/>
        <w:szCs w:val="29"/>
      </w:rPr>
      <w:t>M</w:t>
    </w:r>
    <w:r w:rsidRPr="00F6501D">
      <w:rPr>
        <w:sz w:val="29"/>
        <w:szCs w:val="29"/>
      </w:rPr>
      <w:t xml:space="preserve">aio, 453, </w:t>
    </w:r>
    <w:r>
      <w:rPr>
        <w:sz w:val="29"/>
        <w:szCs w:val="29"/>
      </w:rPr>
      <w:t>C</w:t>
    </w:r>
    <w:r w:rsidRPr="00F6501D">
      <w:rPr>
        <w:sz w:val="29"/>
        <w:szCs w:val="29"/>
      </w:rPr>
      <w:t>entro, Sebastião Laranjeiras - BA.</w:t>
    </w:r>
  </w:p>
  <w:p w:rsidR="00487FBC" w:rsidRPr="00F6501D" w:rsidRDefault="00487FBC" w:rsidP="000C4599">
    <w:pPr>
      <w:pStyle w:val="cabecalho"/>
      <w:rPr>
        <w:sz w:val="23"/>
        <w:szCs w:val="23"/>
      </w:rPr>
    </w:pPr>
    <w:proofErr w:type="gramStart"/>
    <w:r w:rsidRPr="00F6501D">
      <w:rPr>
        <w:sz w:val="23"/>
        <w:szCs w:val="23"/>
      </w:rPr>
      <w:t>CEP.:</w:t>
    </w:r>
    <w:proofErr w:type="gramEnd"/>
    <w:r w:rsidRPr="00F6501D">
      <w:rPr>
        <w:sz w:val="23"/>
        <w:szCs w:val="23"/>
      </w:rPr>
      <w:t xml:space="preserve"> 46.450-000 – CNPJ.: 13.982.616/0001-57 – Fone/Fax.: (77) 3668 2</w:t>
    </w:r>
    <w:r>
      <w:rPr>
        <w:sz w:val="23"/>
        <w:szCs w:val="23"/>
      </w:rPr>
      <w:t>243</w:t>
    </w:r>
    <w:r w:rsidRPr="00F6501D">
      <w:rPr>
        <w:sz w:val="23"/>
        <w:szCs w:val="23"/>
      </w:rPr>
      <w:t>.</w:t>
    </w:r>
  </w:p>
  <w:p w:rsidR="00487FBC" w:rsidRPr="00751CFE" w:rsidRDefault="00487FBC" w:rsidP="000C4599">
    <w:pPr>
      <w:pStyle w:val="cabecalho"/>
      <w:rPr>
        <w:sz w:val="22"/>
        <w:szCs w:val="10"/>
      </w:rPr>
    </w:pPr>
    <w:r>
      <w:rPr>
        <w:noProof/>
        <w:sz w:val="22"/>
        <w:szCs w:val="10"/>
        <w:lang w:eastAsia="pt-BR"/>
      </w:rPr>
      <mc:AlternateContent>
        <mc:Choice Requires="wps">
          <w:drawing>
            <wp:anchor distT="4294967295" distB="4294967295" distL="114300" distR="114300" simplePos="0" relativeHeight="251661312" behindDoc="0" locked="0" layoutInCell="1" allowOverlap="1">
              <wp:simplePos x="0" y="0"/>
              <wp:positionH relativeFrom="column">
                <wp:posOffset>-82550</wp:posOffset>
              </wp:positionH>
              <wp:positionV relativeFrom="paragraph">
                <wp:posOffset>85089</wp:posOffset>
              </wp:positionV>
              <wp:extent cx="6623685" cy="0"/>
              <wp:effectExtent l="0" t="19050" r="24765" b="19050"/>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685" cy="0"/>
                      </a:xfrm>
                      <a:prstGeom prst="line">
                        <a:avLst/>
                      </a:prstGeom>
                      <a:noFill/>
                      <a:ln w="381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977C1" id="Conector reto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6.7pt" to="515.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" strokeweight="3pt">
              <v:stroke linestyle="thinThi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4"/>
    <w:lvl w:ilvl="0">
      <w:start w:val="1"/>
      <w:numFmt w:val="lowerLetter"/>
      <w:lvlText w:val="%1)"/>
      <w:lvlJc w:val="left"/>
      <w:pPr>
        <w:tabs>
          <w:tab w:val="num" w:pos="2520"/>
        </w:tabs>
        <w:ind w:left="2520" w:hanging="360"/>
      </w:pPr>
    </w:lvl>
  </w:abstractNum>
  <w:abstractNum w:abstractNumId="2">
    <w:nsid w:val="06F3459C"/>
    <w:multiLevelType w:val="hybridMultilevel"/>
    <w:tmpl w:val="4C76C878"/>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
    <w:nsid w:val="073702D7"/>
    <w:multiLevelType w:val="hybridMultilevel"/>
    <w:tmpl w:val="589844DA"/>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7FF7B11"/>
    <w:multiLevelType w:val="hybridMultilevel"/>
    <w:tmpl w:val="AF32A390"/>
    <w:lvl w:ilvl="0" w:tplc="8EB66D2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09E721BE"/>
    <w:multiLevelType w:val="hybridMultilevel"/>
    <w:tmpl w:val="7248C2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D7D2D41"/>
    <w:multiLevelType w:val="hybridMultilevel"/>
    <w:tmpl w:val="BE44C5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E7146A5"/>
    <w:multiLevelType w:val="singleLevel"/>
    <w:tmpl w:val="FFFFFFFF"/>
    <w:lvl w:ilvl="0">
      <w:start w:val="1"/>
      <w:numFmt w:val="bullet"/>
      <w:lvlText w:val=""/>
      <w:legacy w:legacy="1" w:legacySpace="0" w:legacyIndent="283"/>
      <w:lvlJc w:val="left"/>
      <w:pPr>
        <w:ind w:left="991" w:hanging="283"/>
      </w:pPr>
      <w:rPr>
        <w:rFonts w:ascii="Symbol" w:hAnsi="Symbol" w:hint="default"/>
      </w:rPr>
    </w:lvl>
  </w:abstractNum>
  <w:abstractNum w:abstractNumId="8">
    <w:nsid w:val="13251426"/>
    <w:multiLevelType w:val="hybridMultilevel"/>
    <w:tmpl w:val="D7D458AC"/>
    <w:lvl w:ilvl="0" w:tplc="5FE8B0D2">
      <w:start w:val="1"/>
      <w:numFmt w:val="upperLetter"/>
      <w:lvlText w:val="%1)"/>
      <w:lvlJc w:val="left"/>
      <w:pPr>
        <w:tabs>
          <w:tab w:val="num" w:pos="735"/>
        </w:tabs>
        <w:ind w:left="735" w:hanging="37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7235CA2"/>
    <w:multiLevelType w:val="hybridMultilevel"/>
    <w:tmpl w:val="1542F46A"/>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B2C211D"/>
    <w:multiLevelType w:val="multilevel"/>
    <w:tmpl w:val="CEF8A016"/>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B6356B0"/>
    <w:multiLevelType w:val="hybridMultilevel"/>
    <w:tmpl w:val="EFF4E96C"/>
    <w:lvl w:ilvl="0" w:tplc="76E006C4">
      <w:start w:val="1"/>
      <w:numFmt w:val="bullet"/>
      <w:suff w:val="space"/>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nsid w:val="1CF33F76"/>
    <w:multiLevelType w:val="hybridMultilevel"/>
    <w:tmpl w:val="C1148CF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24B5A18"/>
    <w:multiLevelType w:val="hybridMultilevel"/>
    <w:tmpl w:val="85F8DBD0"/>
    <w:lvl w:ilvl="0" w:tplc="46EC370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22CB07CE"/>
    <w:multiLevelType w:val="multilevel"/>
    <w:tmpl w:val="F8FC9DC4"/>
    <w:lvl w:ilvl="0">
      <w:start w:val="1"/>
      <w:numFmt w:val="lowerLetter"/>
      <w:lvlText w:val="%1)"/>
      <w:lvlJc w:val="left"/>
      <w:pPr>
        <w:tabs>
          <w:tab w:val="num" w:pos="3193"/>
        </w:tabs>
        <w:ind w:left="3145" w:hanging="312"/>
      </w:pPr>
      <w:rPr>
        <w:rFonts w:hint="default"/>
      </w:rPr>
    </w:lvl>
    <w:lvl w:ilvl="1">
      <w:start w:val="1"/>
      <w:numFmt w:val="lowerLetter"/>
      <w:lvlText w:val="%2."/>
      <w:lvlJc w:val="left"/>
      <w:pPr>
        <w:tabs>
          <w:tab w:val="num" w:pos="3913"/>
        </w:tabs>
        <w:ind w:left="3913" w:hanging="360"/>
      </w:pPr>
      <w:rPr>
        <w:rFonts w:hint="default"/>
      </w:rPr>
    </w:lvl>
    <w:lvl w:ilvl="2">
      <w:start w:val="1"/>
      <w:numFmt w:val="lowerRoman"/>
      <w:lvlText w:val="%3."/>
      <w:lvlJc w:val="right"/>
      <w:pPr>
        <w:tabs>
          <w:tab w:val="num" w:pos="4633"/>
        </w:tabs>
        <w:ind w:left="4633" w:hanging="180"/>
      </w:pPr>
      <w:rPr>
        <w:rFonts w:hint="default"/>
      </w:rPr>
    </w:lvl>
    <w:lvl w:ilvl="3">
      <w:start w:val="1"/>
      <w:numFmt w:val="decimal"/>
      <w:lvlText w:val="%4."/>
      <w:lvlJc w:val="left"/>
      <w:pPr>
        <w:tabs>
          <w:tab w:val="num" w:pos="5353"/>
        </w:tabs>
        <w:ind w:left="5353" w:hanging="360"/>
      </w:pPr>
      <w:rPr>
        <w:rFonts w:hint="default"/>
      </w:rPr>
    </w:lvl>
    <w:lvl w:ilvl="4">
      <w:start w:val="1"/>
      <w:numFmt w:val="lowerLetter"/>
      <w:lvlText w:val="%5."/>
      <w:lvlJc w:val="left"/>
      <w:pPr>
        <w:tabs>
          <w:tab w:val="num" w:pos="6073"/>
        </w:tabs>
        <w:ind w:left="6073" w:hanging="360"/>
      </w:pPr>
      <w:rPr>
        <w:rFonts w:hint="default"/>
      </w:rPr>
    </w:lvl>
    <w:lvl w:ilvl="5">
      <w:start w:val="1"/>
      <w:numFmt w:val="lowerRoman"/>
      <w:lvlText w:val="%6."/>
      <w:lvlJc w:val="right"/>
      <w:pPr>
        <w:tabs>
          <w:tab w:val="num" w:pos="6793"/>
        </w:tabs>
        <w:ind w:left="6793" w:hanging="180"/>
      </w:pPr>
      <w:rPr>
        <w:rFonts w:hint="default"/>
      </w:rPr>
    </w:lvl>
    <w:lvl w:ilvl="6">
      <w:start w:val="1"/>
      <w:numFmt w:val="decimal"/>
      <w:lvlText w:val="%7."/>
      <w:lvlJc w:val="left"/>
      <w:pPr>
        <w:tabs>
          <w:tab w:val="num" w:pos="7513"/>
        </w:tabs>
        <w:ind w:left="7513" w:hanging="360"/>
      </w:pPr>
      <w:rPr>
        <w:rFonts w:hint="default"/>
      </w:rPr>
    </w:lvl>
    <w:lvl w:ilvl="7">
      <w:start w:val="1"/>
      <w:numFmt w:val="lowerLetter"/>
      <w:lvlText w:val="%8."/>
      <w:lvlJc w:val="left"/>
      <w:pPr>
        <w:tabs>
          <w:tab w:val="num" w:pos="8233"/>
        </w:tabs>
        <w:ind w:left="8233" w:hanging="360"/>
      </w:pPr>
      <w:rPr>
        <w:rFonts w:hint="default"/>
      </w:rPr>
    </w:lvl>
    <w:lvl w:ilvl="8">
      <w:start w:val="1"/>
      <w:numFmt w:val="lowerRoman"/>
      <w:lvlText w:val="%9."/>
      <w:lvlJc w:val="right"/>
      <w:pPr>
        <w:tabs>
          <w:tab w:val="num" w:pos="8953"/>
        </w:tabs>
        <w:ind w:left="8953" w:hanging="180"/>
      </w:pPr>
      <w:rPr>
        <w:rFonts w:hint="default"/>
      </w:rPr>
    </w:lvl>
  </w:abstractNum>
  <w:abstractNum w:abstractNumId="15">
    <w:nsid w:val="2B5C1ECD"/>
    <w:multiLevelType w:val="singleLevel"/>
    <w:tmpl w:val="0416000F"/>
    <w:lvl w:ilvl="0">
      <w:start w:val="1"/>
      <w:numFmt w:val="decimal"/>
      <w:lvlText w:val="%1."/>
      <w:lvlJc w:val="left"/>
      <w:pPr>
        <w:tabs>
          <w:tab w:val="num" w:pos="360"/>
        </w:tabs>
        <w:ind w:left="360" w:hanging="360"/>
      </w:pPr>
      <w:rPr>
        <w:rFonts w:hint="default"/>
      </w:rPr>
    </w:lvl>
  </w:abstractNum>
  <w:abstractNum w:abstractNumId="16">
    <w:nsid w:val="2E762C72"/>
    <w:multiLevelType w:val="hybridMultilevel"/>
    <w:tmpl w:val="8ED4C35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30707171"/>
    <w:multiLevelType w:val="hybridMultilevel"/>
    <w:tmpl w:val="B89017F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5A257EC"/>
    <w:multiLevelType w:val="hybridMultilevel"/>
    <w:tmpl w:val="9950014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99A7DFB"/>
    <w:multiLevelType w:val="hybridMultilevel"/>
    <w:tmpl w:val="55E25B5A"/>
    <w:lvl w:ilvl="0" w:tplc="E454060E">
      <w:start w:val="9"/>
      <w:numFmt w:val="decimal"/>
      <w:lvlText w:val="%1."/>
      <w:lvlJc w:val="left"/>
      <w:pPr>
        <w:tabs>
          <w:tab w:val="num" w:pos="720"/>
        </w:tabs>
        <w:ind w:left="720" w:hanging="360"/>
      </w:pPr>
      <w:rPr>
        <w:rFonts w:hint="default"/>
      </w:rPr>
    </w:lvl>
    <w:lvl w:ilvl="1" w:tplc="9E4C597E">
      <w:numFmt w:val="none"/>
      <w:lvlText w:val=""/>
      <w:lvlJc w:val="left"/>
      <w:pPr>
        <w:tabs>
          <w:tab w:val="num" w:pos="360"/>
        </w:tabs>
      </w:pPr>
    </w:lvl>
    <w:lvl w:ilvl="2" w:tplc="D284B3B0">
      <w:numFmt w:val="none"/>
      <w:lvlText w:val=""/>
      <w:lvlJc w:val="left"/>
      <w:pPr>
        <w:tabs>
          <w:tab w:val="num" w:pos="360"/>
        </w:tabs>
      </w:pPr>
    </w:lvl>
    <w:lvl w:ilvl="3" w:tplc="DF960652">
      <w:numFmt w:val="none"/>
      <w:lvlText w:val=""/>
      <w:lvlJc w:val="left"/>
      <w:pPr>
        <w:tabs>
          <w:tab w:val="num" w:pos="360"/>
        </w:tabs>
      </w:pPr>
    </w:lvl>
    <w:lvl w:ilvl="4" w:tplc="C8A4CD80">
      <w:numFmt w:val="none"/>
      <w:lvlText w:val=""/>
      <w:lvlJc w:val="left"/>
      <w:pPr>
        <w:tabs>
          <w:tab w:val="num" w:pos="360"/>
        </w:tabs>
      </w:pPr>
    </w:lvl>
    <w:lvl w:ilvl="5" w:tplc="29805C94">
      <w:numFmt w:val="none"/>
      <w:lvlText w:val=""/>
      <w:lvlJc w:val="left"/>
      <w:pPr>
        <w:tabs>
          <w:tab w:val="num" w:pos="360"/>
        </w:tabs>
      </w:pPr>
    </w:lvl>
    <w:lvl w:ilvl="6" w:tplc="0AAA7FB2">
      <w:numFmt w:val="none"/>
      <w:lvlText w:val=""/>
      <w:lvlJc w:val="left"/>
      <w:pPr>
        <w:tabs>
          <w:tab w:val="num" w:pos="360"/>
        </w:tabs>
      </w:pPr>
    </w:lvl>
    <w:lvl w:ilvl="7" w:tplc="5B60E33C">
      <w:numFmt w:val="none"/>
      <w:lvlText w:val=""/>
      <w:lvlJc w:val="left"/>
      <w:pPr>
        <w:tabs>
          <w:tab w:val="num" w:pos="360"/>
        </w:tabs>
      </w:pPr>
    </w:lvl>
    <w:lvl w:ilvl="8" w:tplc="F3A0EE4E">
      <w:numFmt w:val="none"/>
      <w:lvlText w:val=""/>
      <w:lvlJc w:val="left"/>
      <w:pPr>
        <w:tabs>
          <w:tab w:val="num" w:pos="360"/>
        </w:tabs>
      </w:pPr>
    </w:lvl>
  </w:abstractNum>
  <w:abstractNum w:abstractNumId="20">
    <w:nsid w:val="401101E4"/>
    <w:multiLevelType w:val="hybridMultilevel"/>
    <w:tmpl w:val="585C481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42184B03"/>
    <w:multiLevelType w:val="hybridMultilevel"/>
    <w:tmpl w:val="2946B39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51461CE"/>
    <w:multiLevelType w:val="multilevel"/>
    <w:tmpl w:val="C1902FDA"/>
    <w:lvl w:ilvl="0">
      <w:start w:val="1"/>
      <w:numFmt w:val="decimal"/>
      <w:lvlText w:val="%1"/>
      <w:lvlJc w:val="left"/>
      <w:pPr>
        <w:ind w:left="390" w:hanging="390"/>
      </w:pPr>
      <w:rPr>
        <w:rFonts w:hint="default"/>
        <w:color w:val="000000"/>
      </w:rPr>
    </w:lvl>
    <w:lvl w:ilvl="1">
      <w:start w:val="1"/>
      <w:numFmt w:val="decimal"/>
      <w:lvlText w:val="%1.%2"/>
      <w:lvlJc w:val="left"/>
      <w:pPr>
        <w:ind w:left="390" w:hanging="39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nsid w:val="479736CC"/>
    <w:multiLevelType w:val="hybridMultilevel"/>
    <w:tmpl w:val="705E623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7D56861"/>
    <w:multiLevelType w:val="hybridMultilevel"/>
    <w:tmpl w:val="6C5C6F48"/>
    <w:lvl w:ilvl="0" w:tplc="D6AE7BB2">
      <w:start w:val="1"/>
      <w:numFmt w:val="decimal"/>
      <w:lvlText w:val="%1-"/>
      <w:lvlJc w:val="left"/>
      <w:pPr>
        <w:tabs>
          <w:tab w:val="num" w:pos="765"/>
        </w:tabs>
        <w:ind w:left="765" w:hanging="405"/>
      </w:pPr>
      <w:rPr>
        <w:rFonts w:hint="default"/>
      </w:rPr>
    </w:lvl>
    <w:lvl w:ilvl="1" w:tplc="A2203B36">
      <w:start w:val="1"/>
      <w:numFmt w:val="upperRoman"/>
      <w:lvlText w:val="%2-"/>
      <w:lvlJc w:val="left"/>
      <w:pPr>
        <w:tabs>
          <w:tab w:val="num" w:pos="1800"/>
        </w:tabs>
        <w:ind w:left="1800" w:hanging="72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49161EB8"/>
    <w:multiLevelType w:val="hybridMultilevel"/>
    <w:tmpl w:val="228C9DA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B606967"/>
    <w:multiLevelType w:val="hybridMultilevel"/>
    <w:tmpl w:val="A36C1086"/>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4CC606A7"/>
    <w:multiLevelType w:val="singleLevel"/>
    <w:tmpl w:val="04160017"/>
    <w:lvl w:ilvl="0">
      <w:start w:val="1"/>
      <w:numFmt w:val="lowerLetter"/>
      <w:lvlText w:val="%1)"/>
      <w:lvlJc w:val="left"/>
      <w:pPr>
        <w:tabs>
          <w:tab w:val="num" w:pos="360"/>
        </w:tabs>
        <w:ind w:left="360" w:hanging="360"/>
      </w:pPr>
    </w:lvl>
  </w:abstractNum>
  <w:abstractNum w:abstractNumId="28">
    <w:nsid w:val="4E7A5297"/>
    <w:multiLevelType w:val="multilevel"/>
    <w:tmpl w:val="4C40CA3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870"/>
        </w:tabs>
        <w:ind w:left="870" w:hanging="51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9">
    <w:nsid w:val="4F8D1FA5"/>
    <w:multiLevelType w:val="hybridMultilevel"/>
    <w:tmpl w:val="E5DEF68A"/>
    <w:lvl w:ilvl="0" w:tplc="32CE984A">
      <w:start w:val="1"/>
      <w:numFmt w:val="decimal"/>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1C95138"/>
    <w:multiLevelType w:val="hybridMultilevel"/>
    <w:tmpl w:val="49689000"/>
    <w:lvl w:ilvl="0" w:tplc="B7F00D9A">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4B01B1A"/>
    <w:multiLevelType w:val="multilevel"/>
    <w:tmpl w:val="C2FE3C40"/>
    <w:lvl w:ilvl="0">
      <w:start w:val="1"/>
      <w:numFmt w:val="decimal"/>
      <w:lvlText w:val="%1."/>
      <w:legacy w:legacy="1" w:legacySpace="0" w:legacyIndent="480"/>
      <w:lvlJc w:val="left"/>
      <w:pPr>
        <w:ind w:left="480" w:hanging="480"/>
      </w:pPr>
    </w:lvl>
    <w:lvl w:ilvl="1">
      <w:start w:val="1"/>
      <w:numFmt w:val="decimal"/>
      <w:lvlText w:val="%1..%2"/>
      <w:legacy w:legacy="1" w:legacySpace="0" w:legacyIndent="720"/>
      <w:lvlJc w:val="left"/>
      <w:pPr>
        <w:ind w:left="1200" w:hanging="720"/>
      </w:pPr>
    </w:lvl>
    <w:lvl w:ilvl="2">
      <w:start w:val="1"/>
      <w:numFmt w:val="decimal"/>
      <w:lvlText w:val="%1..%2.%3"/>
      <w:legacy w:legacy="1" w:legacySpace="0" w:legacyIndent="720"/>
      <w:lvlJc w:val="left"/>
      <w:pPr>
        <w:ind w:left="1920" w:hanging="720"/>
      </w:pPr>
    </w:lvl>
    <w:lvl w:ilvl="3">
      <w:start w:val="1"/>
      <w:numFmt w:val="decimal"/>
      <w:lvlText w:val="%1..%2.%3.%4"/>
      <w:legacy w:legacy="1" w:legacySpace="0" w:legacyIndent="1080"/>
      <w:lvlJc w:val="left"/>
      <w:pPr>
        <w:ind w:left="3000" w:hanging="1080"/>
      </w:pPr>
    </w:lvl>
    <w:lvl w:ilvl="4">
      <w:start w:val="1"/>
      <w:numFmt w:val="decimal"/>
      <w:lvlText w:val="%1..%2.%3.%4.%5"/>
      <w:legacy w:legacy="1" w:legacySpace="0" w:legacyIndent="1080"/>
      <w:lvlJc w:val="left"/>
      <w:pPr>
        <w:ind w:left="4080" w:hanging="1080"/>
      </w:pPr>
    </w:lvl>
    <w:lvl w:ilvl="5">
      <w:start w:val="1"/>
      <w:numFmt w:val="decimal"/>
      <w:lvlText w:val="%1..%2.%3.%4.%5.%6"/>
      <w:legacy w:legacy="1" w:legacySpace="0" w:legacyIndent="1440"/>
      <w:lvlJc w:val="left"/>
      <w:pPr>
        <w:ind w:left="5520" w:hanging="1440"/>
      </w:pPr>
    </w:lvl>
    <w:lvl w:ilvl="6">
      <w:start w:val="1"/>
      <w:numFmt w:val="decimal"/>
      <w:lvlText w:val="%1..%2.%3.%4.%5.%6.%7"/>
      <w:legacy w:legacy="1" w:legacySpace="0" w:legacyIndent="1440"/>
      <w:lvlJc w:val="left"/>
      <w:pPr>
        <w:ind w:left="6960" w:hanging="1440"/>
      </w:pPr>
    </w:lvl>
    <w:lvl w:ilvl="7">
      <w:start w:val="1"/>
      <w:numFmt w:val="decimal"/>
      <w:lvlText w:val="%1..%2.%3.%4.%5.%6.%7.%8"/>
      <w:legacy w:legacy="1" w:legacySpace="0" w:legacyIndent="1800"/>
      <w:lvlJc w:val="left"/>
      <w:pPr>
        <w:ind w:left="8760" w:hanging="1800"/>
      </w:pPr>
    </w:lvl>
    <w:lvl w:ilvl="8">
      <w:start w:val="1"/>
      <w:numFmt w:val="decimal"/>
      <w:lvlText w:val="%1..%2.%3.%4.%5.%6.%7.%8.%9"/>
      <w:legacy w:legacy="1" w:legacySpace="0" w:legacyIndent="2160"/>
      <w:lvlJc w:val="left"/>
      <w:pPr>
        <w:ind w:left="10920" w:hanging="2160"/>
      </w:pPr>
    </w:lvl>
  </w:abstractNum>
  <w:abstractNum w:abstractNumId="32">
    <w:nsid w:val="5AD31EF7"/>
    <w:multiLevelType w:val="hybridMultilevel"/>
    <w:tmpl w:val="4E4E728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C8806B4"/>
    <w:multiLevelType w:val="singleLevel"/>
    <w:tmpl w:val="04160017"/>
    <w:lvl w:ilvl="0">
      <w:start w:val="1"/>
      <w:numFmt w:val="lowerLetter"/>
      <w:lvlText w:val="%1)"/>
      <w:lvlJc w:val="left"/>
      <w:pPr>
        <w:tabs>
          <w:tab w:val="num" w:pos="360"/>
        </w:tabs>
        <w:ind w:left="360" w:hanging="360"/>
      </w:pPr>
      <w:rPr>
        <w:rFonts w:hint="default"/>
      </w:rPr>
    </w:lvl>
  </w:abstractNum>
  <w:abstractNum w:abstractNumId="34">
    <w:nsid w:val="5EF533EC"/>
    <w:multiLevelType w:val="hybridMultilevel"/>
    <w:tmpl w:val="42CCE84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6219164F"/>
    <w:multiLevelType w:val="multilevel"/>
    <w:tmpl w:val="A60CC1C2"/>
    <w:lvl w:ilvl="0">
      <w:start w:val="1"/>
      <w:numFmt w:val="decimal"/>
      <w:lvlText w:val="%1."/>
      <w:lvlJc w:val="left"/>
      <w:pPr>
        <w:ind w:left="555" w:hanging="55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6">
    <w:nsid w:val="66546A50"/>
    <w:multiLevelType w:val="singleLevel"/>
    <w:tmpl w:val="5A083BAC"/>
    <w:lvl w:ilvl="0">
      <w:start w:val="1"/>
      <w:numFmt w:val="lowerLetter"/>
      <w:lvlText w:val="%1)"/>
      <w:lvlJc w:val="left"/>
      <w:pPr>
        <w:tabs>
          <w:tab w:val="num" w:pos="1068"/>
        </w:tabs>
        <w:ind w:left="1068" w:hanging="360"/>
      </w:pPr>
      <w:rPr>
        <w:rFonts w:hint="default"/>
      </w:rPr>
    </w:lvl>
  </w:abstractNum>
  <w:abstractNum w:abstractNumId="37">
    <w:nsid w:val="683A5129"/>
    <w:multiLevelType w:val="hybridMultilevel"/>
    <w:tmpl w:val="5EF0A33C"/>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68491156"/>
    <w:multiLevelType w:val="multilevel"/>
    <w:tmpl w:val="7BBEBB40"/>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8CF1A48"/>
    <w:multiLevelType w:val="singleLevel"/>
    <w:tmpl w:val="4A8E9002"/>
    <w:lvl w:ilvl="0">
      <w:numFmt w:val="decimal"/>
      <w:lvlText w:val="%1*"/>
      <w:legacy w:legacy="1" w:legacySpace="0" w:legacyIndent="283"/>
      <w:lvlJc w:val="left"/>
      <w:pPr>
        <w:ind w:left="709" w:hanging="283"/>
      </w:pPr>
    </w:lvl>
  </w:abstractNum>
  <w:abstractNum w:abstractNumId="40">
    <w:nsid w:val="72AC79CA"/>
    <w:multiLevelType w:val="hybridMultilevel"/>
    <w:tmpl w:val="20C231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66A08B3"/>
    <w:multiLevelType w:val="singleLevel"/>
    <w:tmpl w:val="DFBAA6AC"/>
    <w:lvl w:ilvl="0">
      <w:start w:val="1"/>
      <w:numFmt w:val="lowerLetter"/>
      <w:lvlText w:val="%1)"/>
      <w:lvlJc w:val="left"/>
      <w:pPr>
        <w:tabs>
          <w:tab w:val="num" w:pos="1097"/>
        </w:tabs>
        <w:ind w:left="1097" w:hanging="360"/>
      </w:pPr>
      <w:rPr>
        <w:rFonts w:hint="default"/>
      </w:rPr>
    </w:lvl>
  </w:abstractNum>
  <w:abstractNum w:abstractNumId="42">
    <w:nsid w:val="7739231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3">
    <w:nsid w:val="77C91FAE"/>
    <w:multiLevelType w:val="multilevel"/>
    <w:tmpl w:val="29ECCD50"/>
    <w:lvl w:ilvl="0">
      <w:start w:val="1"/>
      <w:numFmt w:val="decimal"/>
      <w:pStyle w:val="NmerosPrincipais"/>
      <w:lvlText w:val="%1 -"/>
      <w:lvlJc w:val="right"/>
      <w:pPr>
        <w:tabs>
          <w:tab w:val="num" w:pos="279"/>
        </w:tabs>
        <w:ind w:left="279" w:hanging="279"/>
      </w:pPr>
      <w:rPr>
        <w:rFonts w:ascii="Arial" w:hAnsi="Arial" w:cs="Arial" w:hint="default"/>
        <w:b/>
        <w:i w:val="0"/>
        <w:sz w:val="24"/>
        <w:szCs w:val="24"/>
      </w:rPr>
    </w:lvl>
    <w:lvl w:ilvl="1">
      <w:start w:val="1"/>
      <w:numFmt w:val="decimal"/>
      <w:suff w:val="nothing"/>
      <w:lvlText w:val="%1.%2 - "/>
      <w:lvlJc w:val="right"/>
      <w:pPr>
        <w:ind w:left="852" w:firstLine="0"/>
      </w:pPr>
      <w:rPr>
        <w:rFonts w:ascii="Times New Roman" w:hAnsi="Times New Roman" w:hint="default"/>
        <w:b w:val="0"/>
        <w:i w:val="0"/>
        <w:color w:val="auto"/>
        <w:sz w:val="24"/>
        <w:szCs w:val="24"/>
        <w:effect w:val="none"/>
      </w:rPr>
    </w:lvl>
    <w:lvl w:ilvl="2">
      <w:start w:val="1"/>
      <w:numFmt w:val="decimal"/>
      <w:suff w:val="nothing"/>
      <w:lvlText w:val="%1.%2.%3 - "/>
      <w:lvlJc w:val="left"/>
      <w:pPr>
        <w:ind w:left="1531" w:hanging="810"/>
      </w:pPr>
      <w:rPr>
        <w:rFonts w:ascii="Times New (W1)" w:hAnsi="Times New (W1)" w:hint="default"/>
        <w:b w:val="0"/>
        <w:i w:val="0"/>
        <w:sz w:val="24"/>
        <w:szCs w:val="24"/>
      </w:rPr>
    </w:lvl>
    <w:lvl w:ilvl="3">
      <w:start w:val="1"/>
      <w:numFmt w:val="decimal"/>
      <w:suff w:val="nothing"/>
      <w:lvlText w:val="%1.%2.%3.%4 - "/>
      <w:lvlJc w:val="left"/>
      <w:pPr>
        <w:ind w:left="1729" w:hanging="648"/>
      </w:pPr>
      <w:rPr>
        <w:rFonts w:ascii="Times New Roman" w:hAnsi="Times New Roman" w:hint="default"/>
        <w:b w:val="0"/>
        <w:i w:val="0"/>
        <w:sz w:val="24"/>
        <w:szCs w:val="24"/>
      </w:rPr>
    </w:lvl>
    <w:lvl w:ilvl="4">
      <w:start w:val="1"/>
      <w:numFmt w:val="decimal"/>
      <w:lvlText w:val="%1.%2.%3.%4.%5."/>
      <w:lvlJc w:val="left"/>
      <w:pPr>
        <w:tabs>
          <w:tab w:val="num" w:pos="2521"/>
        </w:tabs>
        <w:ind w:left="2233" w:hanging="792"/>
      </w:pPr>
      <w:rPr>
        <w:rFonts w:hint="default"/>
      </w:rPr>
    </w:lvl>
    <w:lvl w:ilvl="5">
      <w:start w:val="1"/>
      <w:numFmt w:val="decimal"/>
      <w:lvlText w:val="%1.%2.%3.%4.%5.%6."/>
      <w:lvlJc w:val="left"/>
      <w:pPr>
        <w:tabs>
          <w:tab w:val="num" w:pos="2881"/>
        </w:tabs>
        <w:ind w:left="2737" w:hanging="936"/>
      </w:pPr>
      <w:rPr>
        <w:rFonts w:hint="default"/>
      </w:rPr>
    </w:lvl>
    <w:lvl w:ilvl="6">
      <w:start w:val="1"/>
      <w:numFmt w:val="decimal"/>
      <w:lvlText w:val="%1.%2.%3.%4.%5.%6.%7."/>
      <w:lvlJc w:val="left"/>
      <w:pPr>
        <w:tabs>
          <w:tab w:val="num" w:pos="3601"/>
        </w:tabs>
        <w:ind w:left="3241" w:hanging="1080"/>
      </w:pPr>
      <w:rPr>
        <w:rFonts w:hint="default"/>
      </w:rPr>
    </w:lvl>
    <w:lvl w:ilvl="7">
      <w:start w:val="1"/>
      <w:numFmt w:val="decimal"/>
      <w:lvlText w:val="%1.%2.%3.%4.%5.%6.%7.%8."/>
      <w:lvlJc w:val="left"/>
      <w:pPr>
        <w:tabs>
          <w:tab w:val="num" w:pos="3961"/>
        </w:tabs>
        <w:ind w:left="3745" w:hanging="1224"/>
      </w:pPr>
      <w:rPr>
        <w:rFonts w:hint="default"/>
      </w:rPr>
    </w:lvl>
    <w:lvl w:ilvl="8">
      <w:start w:val="1"/>
      <w:numFmt w:val="decimal"/>
      <w:lvlText w:val="%1.%2.%3.%4.%5.%6.%7.%8.%9."/>
      <w:lvlJc w:val="left"/>
      <w:pPr>
        <w:tabs>
          <w:tab w:val="num" w:pos="4681"/>
        </w:tabs>
        <w:ind w:left="4321" w:hanging="1440"/>
      </w:pPr>
      <w:rPr>
        <w:rFonts w:hint="default"/>
      </w:rPr>
    </w:lvl>
  </w:abstractNum>
  <w:abstractNum w:abstractNumId="44">
    <w:nsid w:val="79D6694D"/>
    <w:multiLevelType w:val="multilevel"/>
    <w:tmpl w:val="C2FE3C40"/>
    <w:lvl w:ilvl="0">
      <w:start w:val="1"/>
      <w:numFmt w:val="decimal"/>
      <w:lvlText w:val="%1."/>
      <w:legacy w:legacy="1" w:legacySpace="0" w:legacyIndent="480"/>
      <w:lvlJc w:val="left"/>
      <w:pPr>
        <w:ind w:left="480" w:hanging="480"/>
      </w:pPr>
    </w:lvl>
    <w:lvl w:ilvl="1">
      <w:start w:val="1"/>
      <w:numFmt w:val="decimal"/>
      <w:lvlText w:val="%1..%2"/>
      <w:legacy w:legacy="1" w:legacySpace="0" w:legacyIndent="720"/>
      <w:lvlJc w:val="left"/>
      <w:pPr>
        <w:ind w:left="1200" w:hanging="720"/>
      </w:pPr>
    </w:lvl>
    <w:lvl w:ilvl="2">
      <w:start w:val="1"/>
      <w:numFmt w:val="decimal"/>
      <w:lvlText w:val="%1..%2.%3"/>
      <w:legacy w:legacy="1" w:legacySpace="0" w:legacyIndent="720"/>
      <w:lvlJc w:val="left"/>
      <w:pPr>
        <w:ind w:left="1920" w:hanging="720"/>
      </w:pPr>
    </w:lvl>
    <w:lvl w:ilvl="3">
      <w:start w:val="1"/>
      <w:numFmt w:val="decimal"/>
      <w:lvlText w:val="%1..%2.%3.%4"/>
      <w:legacy w:legacy="1" w:legacySpace="0" w:legacyIndent="1080"/>
      <w:lvlJc w:val="left"/>
      <w:pPr>
        <w:ind w:left="3000" w:hanging="1080"/>
      </w:pPr>
    </w:lvl>
    <w:lvl w:ilvl="4">
      <w:start w:val="1"/>
      <w:numFmt w:val="decimal"/>
      <w:lvlText w:val="%1..%2.%3.%4.%5"/>
      <w:legacy w:legacy="1" w:legacySpace="0" w:legacyIndent="1080"/>
      <w:lvlJc w:val="left"/>
      <w:pPr>
        <w:ind w:left="4080" w:hanging="1080"/>
      </w:pPr>
    </w:lvl>
    <w:lvl w:ilvl="5">
      <w:start w:val="1"/>
      <w:numFmt w:val="decimal"/>
      <w:lvlText w:val="%1..%2.%3.%4.%5.%6"/>
      <w:legacy w:legacy="1" w:legacySpace="0" w:legacyIndent="1440"/>
      <w:lvlJc w:val="left"/>
      <w:pPr>
        <w:ind w:left="5520" w:hanging="1440"/>
      </w:pPr>
    </w:lvl>
    <w:lvl w:ilvl="6">
      <w:start w:val="1"/>
      <w:numFmt w:val="decimal"/>
      <w:lvlText w:val="%1..%2.%3.%4.%5.%6.%7"/>
      <w:legacy w:legacy="1" w:legacySpace="0" w:legacyIndent="1440"/>
      <w:lvlJc w:val="left"/>
      <w:pPr>
        <w:ind w:left="6960" w:hanging="1440"/>
      </w:pPr>
    </w:lvl>
    <w:lvl w:ilvl="7">
      <w:start w:val="1"/>
      <w:numFmt w:val="decimal"/>
      <w:lvlText w:val="%1..%2.%3.%4.%5.%6.%7.%8"/>
      <w:legacy w:legacy="1" w:legacySpace="0" w:legacyIndent="1800"/>
      <w:lvlJc w:val="left"/>
      <w:pPr>
        <w:ind w:left="8760" w:hanging="1800"/>
      </w:pPr>
    </w:lvl>
    <w:lvl w:ilvl="8">
      <w:start w:val="1"/>
      <w:numFmt w:val="decimal"/>
      <w:lvlText w:val="%1..%2.%3.%4.%5.%6.%7.%8.%9"/>
      <w:legacy w:legacy="1" w:legacySpace="0" w:legacyIndent="2160"/>
      <w:lvlJc w:val="left"/>
      <w:pPr>
        <w:ind w:left="10920" w:hanging="2160"/>
      </w:pPr>
    </w:lvl>
  </w:abstractNum>
  <w:abstractNum w:abstractNumId="45">
    <w:nsid w:val="7BC463CA"/>
    <w:multiLevelType w:val="singleLevel"/>
    <w:tmpl w:val="4A8E9002"/>
    <w:lvl w:ilvl="0">
      <w:numFmt w:val="decimal"/>
      <w:lvlText w:val="%1*"/>
      <w:legacy w:legacy="1" w:legacySpace="0" w:legacyIndent="283"/>
      <w:lvlJc w:val="left"/>
      <w:pPr>
        <w:ind w:left="709" w:hanging="283"/>
      </w:pPr>
    </w:lvl>
  </w:abstractNum>
  <w:abstractNum w:abstractNumId="46">
    <w:nsid w:val="7CBE46AA"/>
    <w:multiLevelType w:val="hybridMultilevel"/>
    <w:tmpl w:val="9A88B8F6"/>
    <w:lvl w:ilvl="0" w:tplc="BE7AD268">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nsid w:val="7D3F3B1C"/>
    <w:multiLevelType w:val="singleLevel"/>
    <w:tmpl w:val="04160017"/>
    <w:lvl w:ilvl="0">
      <w:start w:val="1"/>
      <w:numFmt w:val="lowerLetter"/>
      <w:lvlText w:val="%1)"/>
      <w:lvlJc w:val="left"/>
      <w:pPr>
        <w:tabs>
          <w:tab w:val="num" w:pos="360"/>
        </w:tabs>
        <w:ind w:left="360" w:hanging="360"/>
      </w:pPr>
    </w:lvl>
  </w:abstractNum>
  <w:num w:numId="1">
    <w:abstractNumId w:val="41"/>
  </w:num>
  <w:num w:numId="2">
    <w:abstractNumId w:val="33"/>
  </w:num>
  <w:num w:numId="3">
    <w:abstractNumId w:val="14"/>
  </w:num>
  <w:num w:numId="4">
    <w:abstractNumId w:val="47"/>
  </w:num>
  <w:num w:numId="5">
    <w:abstractNumId w:val="27"/>
  </w:num>
  <w:num w:numId="6">
    <w:abstractNumId w:val="2"/>
  </w:num>
  <w:num w:numId="7">
    <w:abstractNumId w:val="3"/>
  </w:num>
  <w:num w:numId="8">
    <w:abstractNumId w:val="0"/>
  </w:num>
  <w:num w:numId="9">
    <w:abstractNumId w:val="21"/>
  </w:num>
  <w:num w:numId="10">
    <w:abstractNumId w:val="17"/>
  </w:num>
  <w:num w:numId="11">
    <w:abstractNumId w:val="23"/>
  </w:num>
  <w:num w:numId="12">
    <w:abstractNumId w:val="37"/>
  </w:num>
  <w:num w:numId="13">
    <w:abstractNumId w:val="8"/>
  </w:num>
  <w:num w:numId="14">
    <w:abstractNumId w:val="24"/>
  </w:num>
  <w:num w:numId="15">
    <w:abstractNumId w:val="28"/>
  </w:num>
  <w:num w:numId="16">
    <w:abstractNumId w:val="26"/>
  </w:num>
  <w:num w:numId="17">
    <w:abstractNumId w:val="46"/>
  </w:num>
  <w:num w:numId="18">
    <w:abstractNumId w:val="9"/>
  </w:num>
  <w:num w:numId="19">
    <w:abstractNumId w:val="15"/>
  </w:num>
  <w:num w:numId="20">
    <w:abstractNumId w:val="42"/>
  </w:num>
  <w:num w:numId="21">
    <w:abstractNumId w:val="36"/>
  </w:num>
  <w:num w:numId="22">
    <w:abstractNumId w:val="19"/>
  </w:num>
  <w:num w:numId="23">
    <w:abstractNumId w:val="16"/>
  </w:num>
  <w:num w:numId="24">
    <w:abstractNumId w:val="34"/>
  </w:num>
  <w:num w:numId="25">
    <w:abstractNumId w:val="12"/>
  </w:num>
  <w:num w:numId="26">
    <w:abstractNumId w:val="7"/>
  </w:num>
  <w:num w:numId="27">
    <w:abstractNumId w:val="35"/>
  </w:num>
  <w:num w:numId="28">
    <w:abstractNumId w:val="29"/>
  </w:num>
  <w:num w:numId="29">
    <w:abstractNumId w:val="30"/>
  </w:num>
  <w:num w:numId="30">
    <w:abstractNumId w:val="22"/>
  </w:num>
  <w:num w:numId="31">
    <w:abstractNumId w:val="1"/>
  </w:num>
  <w:num w:numId="32">
    <w:abstractNumId w:val="43"/>
  </w:num>
  <w:num w:numId="33">
    <w:abstractNumId w:val="11"/>
  </w:num>
  <w:num w:numId="34">
    <w:abstractNumId w:val="38"/>
  </w:num>
  <w:num w:numId="35">
    <w:abstractNumId w:val="10"/>
  </w:num>
  <w:num w:numId="36">
    <w:abstractNumId w:val="20"/>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45"/>
  </w:num>
  <w:num w:numId="41">
    <w:abstractNumId w:val="25"/>
  </w:num>
  <w:num w:numId="42">
    <w:abstractNumId w:val="32"/>
  </w:num>
  <w:num w:numId="43">
    <w:abstractNumId w:val="5"/>
  </w:num>
  <w:num w:numId="44">
    <w:abstractNumId w:val="13"/>
  </w:num>
  <w:num w:numId="45">
    <w:abstractNumId w:val="4"/>
  </w:num>
  <w:num w:numId="46">
    <w:abstractNumId w:val="40"/>
  </w:num>
  <w:num w:numId="47">
    <w:abstractNumId w:val="6"/>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4FF"/>
    <w:rsid w:val="0009420A"/>
    <w:rsid w:val="000A5CAB"/>
    <w:rsid w:val="000C099D"/>
    <w:rsid w:val="000C18ED"/>
    <w:rsid w:val="000C4599"/>
    <w:rsid w:val="000D00AD"/>
    <w:rsid w:val="001077F7"/>
    <w:rsid w:val="00162262"/>
    <w:rsid w:val="00172434"/>
    <w:rsid w:val="001732A6"/>
    <w:rsid w:val="001773CF"/>
    <w:rsid w:val="00186B74"/>
    <w:rsid w:val="001C3125"/>
    <w:rsid w:val="001D2B58"/>
    <w:rsid w:val="001F0336"/>
    <w:rsid w:val="00202459"/>
    <w:rsid w:val="002222D8"/>
    <w:rsid w:val="00227F51"/>
    <w:rsid w:val="00243821"/>
    <w:rsid w:val="00247AC9"/>
    <w:rsid w:val="00263570"/>
    <w:rsid w:val="00267F6A"/>
    <w:rsid w:val="002730E0"/>
    <w:rsid w:val="00285956"/>
    <w:rsid w:val="002B77E3"/>
    <w:rsid w:val="002E269D"/>
    <w:rsid w:val="002E7C50"/>
    <w:rsid w:val="002F1336"/>
    <w:rsid w:val="003000D2"/>
    <w:rsid w:val="00317965"/>
    <w:rsid w:val="003251EA"/>
    <w:rsid w:val="00341C46"/>
    <w:rsid w:val="00367A5D"/>
    <w:rsid w:val="00397C55"/>
    <w:rsid w:val="003D20A6"/>
    <w:rsid w:val="003E30B5"/>
    <w:rsid w:val="004444D1"/>
    <w:rsid w:val="00487FBC"/>
    <w:rsid w:val="0049623E"/>
    <w:rsid w:val="004A5953"/>
    <w:rsid w:val="004C7397"/>
    <w:rsid w:val="004D1195"/>
    <w:rsid w:val="004E50E5"/>
    <w:rsid w:val="005206C6"/>
    <w:rsid w:val="00520743"/>
    <w:rsid w:val="00537848"/>
    <w:rsid w:val="00560D93"/>
    <w:rsid w:val="0058421F"/>
    <w:rsid w:val="005B4415"/>
    <w:rsid w:val="005F44B1"/>
    <w:rsid w:val="00621AE4"/>
    <w:rsid w:val="006333AA"/>
    <w:rsid w:val="006962C1"/>
    <w:rsid w:val="006A35D5"/>
    <w:rsid w:val="006B48D7"/>
    <w:rsid w:val="006C6D3C"/>
    <w:rsid w:val="00722B83"/>
    <w:rsid w:val="007304E8"/>
    <w:rsid w:val="007340D0"/>
    <w:rsid w:val="00746DB4"/>
    <w:rsid w:val="007748F0"/>
    <w:rsid w:val="007E457B"/>
    <w:rsid w:val="007E6651"/>
    <w:rsid w:val="008002C3"/>
    <w:rsid w:val="00841670"/>
    <w:rsid w:val="00841FB8"/>
    <w:rsid w:val="008614FF"/>
    <w:rsid w:val="008772D9"/>
    <w:rsid w:val="0088174D"/>
    <w:rsid w:val="00887144"/>
    <w:rsid w:val="008B1C36"/>
    <w:rsid w:val="008B283E"/>
    <w:rsid w:val="00907F8B"/>
    <w:rsid w:val="00924A6E"/>
    <w:rsid w:val="00955A63"/>
    <w:rsid w:val="009C67C0"/>
    <w:rsid w:val="00A0415A"/>
    <w:rsid w:val="00A06CAA"/>
    <w:rsid w:val="00A170AD"/>
    <w:rsid w:val="00A35337"/>
    <w:rsid w:val="00A41BF2"/>
    <w:rsid w:val="00A544D6"/>
    <w:rsid w:val="00A56A61"/>
    <w:rsid w:val="00A7129E"/>
    <w:rsid w:val="00A77616"/>
    <w:rsid w:val="00A87B55"/>
    <w:rsid w:val="00AA475A"/>
    <w:rsid w:val="00B058BB"/>
    <w:rsid w:val="00B17C73"/>
    <w:rsid w:val="00B33A0D"/>
    <w:rsid w:val="00B36845"/>
    <w:rsid w:val="00B7174A"/>
    <w:rsid w:val="00B74EF4"/>
    <w:rsid w:val="00B8197E"/>
    <w:rsid w:val="00B91866"/>
    <w:rsid w:val="00BD03BD"/>
    <w:rsid w:val="00BE03AC"/>
    <w:rsid w:val="00BE5328"/>
    <w:rsid w:val="00BE6553"/>
    <w:rsid w:val="00C30A27"/>
    <w:rsid w:val="00C73241"/>
    <w:rsid w:val="00C8501C"/>
    <w:rsid w:val="00CC05C5"/>
    <w:rsid w:val="00D420CE"/>
    <w:rsid w:val="00D622B1"/>
    <w:rsid w:val="00D64AFB"/>
    <w:rsid w:val="00DA14A1"/>
    <w:rsid w:val="00DC077D"/>
    <w:rsid w:val="00DC4DB0"/>
    <w:rsid w:val="00DC53F9"/>
    <w:rsid w:val="00DF5F84"/>
    <w:rsid w:val="00E4508C"/>
    <w:rsid w:val="00E54382"/>
    <w:rsid w:val="00E665A0"/>
    <w:rsid w:val="00E67EE8"/>
    <w:rsid w:val="00E83B1B"/>
    <w:rsid w:val="00E93C08"/>
    <w:rsid w:val="00EB334A"/>
    <w:rsid w:val="00EC150B"/>
    <w:rsid w:val="00ED2DC8"/>
    <w:rsid w:val="00ED4E6C"/>
    <w:rsid w:val="00F374BA"/>
    <w:rsid w:val="00F452D4"/>
    <w:rsid w:val="00F655A2"/>
    <w:rsid w:val="00F66524"/>
    <w:rsid w:val="00F72444"/>
    <w:rsid w:val="00F73AA3"/>
    <w:rsid w:val="00F908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693323-1D78-4589-9B59-E93095D53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4F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614FF"/>
    <w:pPr>
      <w:keepNext/>
      <w:spacing w:line="360" w:lineRule="auto"/>
      <w:jc w:val="center"/>
      <w:outlineLvl w:val="0"/>
    </w:pPr>
    <w:rPr>
      <w:rFonts w:ascii="Arial" w:hAnsi="Arial"/>
      <w:b/>
      <w:szCs w:val="20"/>
    </w:rPr>
  </w:style>
  <w:style w:type="paragraph" w:styleId="Ttulo2">
    <w:name w:val="heading 2"/>
    <w:basedOn w:val="Normal"/>
    <w:next w:val="Normal"/>
    <w:link w:val="Ttulo2Char"/>
    <w:qFormat/>
    <w:rsid w:val="00C73241"/>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8614FF"/>
    <w:pPr>
      <w:keepNext/>
      <w:ind w:left="4320"/>
      <w:jc w:val="center"/>
      <w:outlineLvl w:val="2"/>
    </w:pPr>
    <w:rPr>
      <w:rFonts w:ascii="Arial" w:hAnsi="Arial"/>
      <w:b/>
      <w:bCs/>
    </w:rPr>
  </w:style>
  <w:style w:type="paragraph" w:styleId="Ttulo4">
    <w:name w:val="heading 4"/>
    <w:basedOn w:val="Normal"/>
    <w:next w:val="Normal"/>
    <w:link w:val="Ttulo4Char"/>
    <w:qFormat/>
    <w:rsid w:val="00C73241"/>
    <w:pPr>
      <w:keepNext/>
      <w:tabs>
        <w:tab w:val="num" w:pos="2880"/>
      </w:tabs>
      <w:suppressAutoHyphens/>
      <w:spacing w:before="240" w:after="60"/>
      <w:ind w:left="2880" w:hanging="360"/>
      <w:outlineLvl w:val="3"/>
    </w:pPr>
    <w:rPr>
      <w:rFonts w:ascii="Calibri" w:hAnsi="Calibri"/>
      <w:b/>
      <w:bCs/>
      <w:sz w:val="28"/>
      <w:szCs w:val="28"/>
      <w:lang w:eastAsia="ar-SA"/>
    </w:rPr>
  </w:style>
  <w:style w:type="paragraph" w:styleId="Ttulo5">
    <w:name w:val="heading 5"/>
    <w:basedOn w:val="Normal"/>
    <w:next w:val="Normal"/>
    <w:link w:val="Ttulo5Char"/>
    <w:qFormat/>
    <w:rsid w:val="00C73241"/>
    <w:pPr>
      <w:spacing w:before="240" w:after="60"/>
      <w:outlineLvl w:val="4"/>
    </w:pPr>
    <w:rPr>
      <w:b/>
      <w:bCs/>
      <w:i/>
      <w:iCs/>
      <w:sz w:val="26"/>
      <w:szCs w:val="26"/>
    </w:rPr>
  </w:style>
  <w:style w:type="paragraph" w:styleId="Ttulo6">
    <w:name w:val="heading 6"/>
    <w:basedOn w:val="Normal"/>
    <w:next w:val="Normal"/>
    <w:link w:val="Ttulo6Char"/>
    <w:qFormat/>
    <w:rsid w:val="00C73241"/>
    <w:pPr>
      <w:keepNext/>
      <w:jc w:val="both"/>
      <w:outlineLvl w:val="5"/>
    </w:pPr>
    <w:rPr>
      <w:rFonts w:ascii="Arial" w:hAnsi="Arial"/>
      <w:b/>
      <w:color w:val="000000"/>
      <w:szCs w:val="20"/>
    </w:rPr>
  </w:style>
  <w:style w:type="paragraph" w:styleId="Ttulo7">
    <w:name w:val="heading 7"/>
    <w:basedOn w:val="Normal"/>
    <w:next w:val="Normal"/>
    <w:link w:val="Ttulo7Char"/>
    <w:qFormat/>
    <w:rsid w:val="00C73241"/>
    <w:pPr>
      <w:spacing w:before="240" w:after="60"/>
      <w:outlineLvl w:val="6"/>
    </w:pPr>
    <w:rPr>
      <w:rFonts w:ascii="Calibri" w:hAnsi="Calibri"/>
    </w:rPr>
  </w:style>
  <w:style w:type="paragraph" w:styleId="Ttulo8">
    <w:name w:val="heading 8"/>
    <w:basedOn w:val="Normal"/>
    <w:next w:val="Normal"/>
    <w:link w:val="Ttulo8Char"/>
    <w:qFormat/>
    <w:rsid w:val="00C73241"/>
    <w:pPr>
      <w:keepNext/>
      <w:jc w:val="center"/>
      <w:outlineLvl w:val="7"/>
    </w:pPr>
    <w:rPr>
      <w:rFonts w:ascii="Arial" w:hAnsi="Arial"/>
      <w:b/>
      <w:szCs w:val="20"/>
    </w:rPr>
  </w:style>
  <w:style w:type="paragraph" w:styleId="Ttulo9">
    <w:name w:val="heading 9"/>
    <w:basedOn w:val="Normal"/>
    <w:next w:val="Normal"/>
    <w:link w:val="Ttulo9Char"/>
    <w:qFormat/>
    <w:rsid w:val="00C73241"/>
    <w:pPr>
      <w:keepNext/>
      <w:ind w:right="732"/>
      <w:jc w:val="both"/>
      <w:outlineLvl w:val="8"/>
    </w:pPr>
    <w:rPr>
      <w:rFonts w:ascii="Arial" w:hAnsi="Arial" w:cs="Arial"/>
      <w:b/>
      <w:color w:val="000000"/>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14FF"/>
    <w:rPr>
      <w:rFonts w:ascii="Arial" w:eastAsia="Times New Roman" w:hAnsi="Arial" w:cs="Times New Roman"/>
      <w:b/>
      <w:sz w:val="24"/>
      <w:szCs w:val="20"/>
      <w:lang w:eastAsia="pt-BR"/>
    </w:rPr>
  </w:style>
  <w:style w:type="character" w:customStyle="1" w:styleId="Ttulo2Char">
    <w:name w:val="Título 2 Char"/>
    <w:basedOn w:val="Fontepargpadro"/>
    <w:link w:val="Ttulo2"/>
    <w:rsid w:val="00C73241"/>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8614FF"/>
    <w:rPr>
      <w:rFonts w:ascii="Arial" w:eastAsia="Times New Roman" w:hAnsi="Arial" w:cs="Times New Roman"/>
      <w:b/>
      <w:bCs/>
      <w:sz w:val="24"/>
      <w:szCs w:val="24"/>
      <w:lang w:eastAsia="pt-BR"/>
    </w:rPr>
  </w:style>
  <w:style w:type="character" w:customStyle="1" w:styleId="Ttulo4Char">
    <w:name w:val="Título 4 Char"/>
    <w:basedOn w:val="Fontepargpadro"/>
    <w:link w:val="Ttulo4"/>
    <w:rsid w:val="00C73241"/>
    <w:rPr>
      <w:rFonts w:ascii="Calibri" w:eastAsia="Times New Roman" w:hAnsi="Calibri" w:cs="Times New Roman"/>
      <w:b/>
      <w:bCs/>
      <w:sz w:val="28"/>
      <w:szCs w:val="28"/>
      <w:lang w:eastAsia="ar-SA"/>
    </w:rPr>
  </w:style>
  <w:style w:type="character" w:customStyle="1" w:styleId="Ttulo5Char">
    <w:name w:val="Título 5 Char"/>
    <w:basedOn w:val="Fontepargpadro"/>
    <w:link w:val="Ttulo5"/>
    <w:rsid w:val="00C73241"/>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C73241"/>
    <w:rPr>
      <w:rFonts w:ascii="Arial" w:eastAsia="Times New Roman" w:hAnsi="Arial" w:cs="Times New Roman"/>
      <w:b/>
      <w:color w:val="000000"/>
      <w:sz w:val="24"/>
      <w:szCs w:val="20"/>
      <w:lang w:eastAsia="pt-BR"/>
    </w:rPr>
  </w:style>
  <w:style w:type="character" w:customStyle="1" w:styleId="Ttulo7Char">
    <w:name w:val="Título 7 Char"/>
    <w:basedOn w:val="Fontepargpadro"/>
    <w:link w:val="Ttulo7"/>
    <w:rsid w:val="00C73241"/>
    <w:rPr>
      <w:rFonts w:ascii="Calibri" w:eastAsia="Times New Roman" w:hAnsi="Calibri" w:cs="Times New Roman"/>
      <w:sz w:val="24"/>
      <w:szCs w:val="24"/>
      <w:lang w:eastAsia="pt-BR"/>
    </w:rPr>
  </w:style>
  <w:style w:type="character" w:customStyle="1" w:styleId="Ttulo8Char">
    <w:name w:val="Título 8 Char"/>
    <w:basedOn w:val="Fontepargpadro"/>
    <w:link w:val="Ttulo8"/>
    <w:rsid w:val="00C73241"/>
    <w:rPr>
      <w:rFonts w:ascii="Arial" w:eastAsia="Times New Roman" w:hAnsi="Arial" w:cs="Times New Roman"/>
      <w:b/>
      <w:sz w:val="24"/>
      <w:szCs w:val="20"/>
      <w:lang w:eastAsia="pt-BR"/>
    </w:rPr>
  </w:style>
  <w:style w:type="character" w:customStyle="1" w:styleId="Ttulo9Char">
    <w:name w:val="Título 9 Char"/>
    <w:basedOn w:val="Fontepargpadro"/>
    <w:link w:val="Ttulo9"/>
    <w:rsid w:val="00C73241"/>
    <w:rPr>
      <w:rFonts w:ascii="Arial" w:eastAsia="Times New Roman" w:hAnsi="Arial" w:cs="Arial"/>
      <w:b/>
      <w:color w:val="000000"/>
      <w:szCs w:val="20"/>
      <w:lang w:eastAsia="pt-BR"/>
    </w:rPr>
  </w:style>
  <w:style w:type="paragraph" w:styleId="Corpodetexto">
    <w:name w:val="Body Text"/>
    <w:basedOn w:val="Normal"/>
    <w:link w:val="CorpodetextoChar"/>
    <w:rsid w:val="008614FF"/>
    <w:rPr>
      <w:sz w:val="28"/>
      <w:szCs w:val="20"/>
    </w:rPr>
  </w:style>
  <w:style w:type="character" w:customStyle="1" w:styleId="CorpodetextoChar">
    <w:name w:val="Corpo de texto Char"/>
    <w:basedOn w:val="Fontepargpadro"/>
    <w:link w:val="Corpodetexto"/>
    <w:rsid w:val="008614FF"/>
    <w:rPr>
      <w:rFonts w:ascii="Times New Roman" w:eastAsia="Times New Roman" w:hAnsi="Times New Roman" w:cs="Times New Roman"/>
      <w:sz w:val="28"/>
      <w:szCs w:val="20"/>
      <w:lang w:eastAsia="pt-BR"/>
    </w:rPr>
  </w:style>
  <w:style w:type="paragraph" w:styleId="Cabealho">
    <w:name w:val="header"/>
    <w:basedOn w:val="Normal"/>
    <w:link w:val="CabealhoChar"/>
    <w:rsid w:val="008614FF"/>
    <w:pPr>
      <w:tabs>
        <w:tab w:val="center" w:pos="4419"/>
        <w:tab w:val="right" w:pos="8838"/>
      </w:tabs>
    </w:pPr>
    <w:rPr>
      <w:rFonts w:ascii="Geometr231 BT" w:hAnsi="Geometr231 BT"/>
      <w:sz w:val="28"/>
    </w:rPr>
  </w:style>
  <w:style w:type="character" w:customStyle="1" w:styleId="CabealhoChar">
    <w:name w:val="Cabeçalho Char"/>
    <w:basedOn w:val="Fontepargpadro"/>
    <w:link w:val="Cabealho"/>
    <w:uiPriority w:val="99"/>
    <w:rsid w:val="008614FF"/>
    <w:rPr>
      <w:rFonts w:ascii="Geometr231 BT" w:eastAsia="Times New Roman" w:hAnsi="Geometr231 BT" w:cs="Times New Roman"/>
      <w:sz w:val="28"/>
      <w:szCs w:val="24"/>
      <w:lang w:eastAsia="pt-BR"/>
    </w:rPr>
  </w:style>
  <w:style w:type="character" w:styleId="Nmerodepgina">
    <w:name w:val="page number"/>
    <w:basedOn w:val="Fontepargpadro"/>
    <w:rsid w:val="008614FF"/>
  </w:style>
  <w:style w:type="paragraph" w:styleId="Rodap">
    <w:name w:val="footer"/>
    <w:basedOn w:val="Normal"/>
    <w:link w:val="RodapChar"/>
    <w:rsid w:val="008614FF"/>
    <w:pPr>
      <w:tabs>
        <w:tab w:val="center" w:pos="4419"/>
        <w:tab w:val="right" w:pos="8838"/>
      </w:tabs>
    </w:pPr>
    <w:rPr>
      <w:rFonts w:ascii="Geometr231 BT" w:hAnsi="Geometr231 BT"/>
      <w:sz w:val="28"/>
      <w:lang w:eastAsia="en-US"/>
    </w:rPr>
  </w:style>
  <w:style w:type="character" w:customStyle="1" w:styleId="RodapChar">
    <w:name w:val="Rodapé Char"/>
    <w:basedOn w:val="Fontepargpadro"/>
    <w:link w:val="Rodap"/>
    <w:uiPriority w:val="99"/>
    <w:rsid w:val="008614FF"/>
    <w:rPr>
      <w:rFonts w:ascii="Geometr231 BT" w:eastAsia="Times New Roman" w:hAnsi="Geometr231 BT" w:cs="Times New Roman"/>
      <w:sz w:val="28"/>
      <w:szCs w:val="24"/>
    </w:rPr>
  </w:style>
  <w:style w:type="paragraph" w:styleId="Corpodetexto2">
    <w:name w:val="Body Text 2"/>
    <w:basedOn w:val="Normal"/>
    <w:link w:val="Corpodetexto2Char"/>
    <w:rsid w:val="008614FF"/>
    <w:pPr>
      <w:autoSpaceDE w:val="0"/>
      <w:autoSpaceDN w:val="0"/>
      <w:adjustRightInd w:val="0"/>
      <w:jc w:val="both"/>
    </w:pPr>
    <w:rPr>
      <w:rFonts w:ascii="Arial" w:hAnsi="Arial"/>
      <w:b/>
      <w:bCs/>
    </w:rPr>
  </w:style>
  <w:style w:type="character" w:customStyle="1" w:styleId="Corpodetexto2Char">
    <w:name w:val="Corpo de texto 2 Char"/>
    <w:basedOn w:val="Fontepargpadro"/>
    <w:link w:val="Corpodetexto2"/>
    <w:rsid w:val="008614FF"/>
    <w:rPr>
      <w:rFonts w:ascii="Arial" w:eastAsia="Times New Roman" w:hAnsi="Arial" w:cs="Times New Roman"/>
      <w:b/>
      <w:bCs/>
      <w:sz w:val="24"/>
      <w:szCs w:val="24"/>
      <w:lang w:eastAsia="pt-BR"/>
    </w:rPr>
  </w:style>
  <w:style w:type="paragraph" w:styleId="Textoembloco">
    <w:name w:val="Block Text"/>
    <w:basedOn w:val="Normal"/>
    <w:rsid w:val="008614FF"/>
    <w:pPr>
      <w:ind w:left="709" w:right="40" w:firstLine="709"/>
      <w:jc w:val="both"/>
    </w:pPr>
    <w:rPr>
      <w:szCs w:val="20"/>
    </w:rPr>
  </w:style>
  <w:style w:type="paragraph" w:customStyle="1" w:styleId="cabecalho">
    <w:name w:val="cabecalho"/>
    <w:basedOn w:val="Normal"/>
    <w:rsid w:val="008614FF"/>
    <w:pPr>
      <w:ind w:left="1622"/>
    </w:pPr>
    <w:rPr>
      <w:rFonts w:ascii="Arial" w:eastAsia="Calibri" w:hAnsi="Arial" w:cs="Arial"/>
      <w:b/>
      <w:bCs/>
      <w:i/>
      <w:iCs/>
      <w:sz w:val="34"/>
      <w:szCs w:val="22"/>
      <w:lang w:eastAsia="en-US"/>
    </w:rPr>
  </w:style>
  <w:style w:type="paragraph" w:customStyle="1" w:styleId="TEXTOEDITAL">
    <w:name w:val="TEXTO EDITAL"/>
    <w:basedOn w:val="Normal"/>
    <w:link w:val="TEXTOEDITALChar"/>
    <w:autoRedefine/>
    <w:rsid w:val="008614FF"/>
    <w:pPr>
      <w:spacing w:before="60" w:after="60"/>
      <w:ind w:left="-11"/>
      <w:jc w:val="both"/>
    </w:pPr>
    <w:rPr>
      <w:rFonts w:ascii="Arial" w:hAnsi="Arial"/>
      <w:bCs/>
      <w:sz w:val="22"/>
      <w:szCs w:val="22"/>
    </w:rPr>
  </w:style>
  <w:style w:type="character" w:customStyle="1" w:styleId="TEXTOEDITALChar">
    <w:name w:val="TEXTO EDITAL Char"/>
    <w:link w:val="TEXTOEDITAL"/>
    <w:rsid w:val="008614FF"/>
    <w:rPr>
      <w:rFonts w:ascii="Arial" w:eastAsia="Times New Roman" w:hAnsi="Arial" w:cs="Times New Roman"/>
      <w:bCs/>
      <w:lang w:eastAsia="pt-BR"/>
    </w:rPr>
  </w:style>
  <w:style w:type="paragraph" w:customStyle="1" w:styleId="EstiloTEXTOEDITAL10pt">
    <w:name w:val="Estilo TEXTO EDITAL + 10 pt"/>
    <w:basedOn w:val="TEXTOEDITAL"/>
    <w:link w:val="EstiloTEXTOEDITAL10ptChar"/>
    <w:autoRedefine/>
    <w:rsid w:val="008614FF"/>
    <w:pPr>
      <w:tabs>
        <w:tab w:val="left" w:pos="5245"/>
      </w:tabs>
      <w:ind w:right="4479"/>
      <w:jc w:val="center"/>
    </w:pPr>
  </w:style>
  <w:style w:type="character" w:customStyle="1" w:styleId="EstiloTEXTOEDITAL10ptChar">
    <w:name w:val="Estilo TEXTO EDITAL + 10 pt Char"/>
    <w:basedOn w:val="TEXTOEDITALChar"/>
    <w:link w:val="EstiloTEXTOEDITAL10pt"/>
    <w:rsid w:val="008614FF"/>
    <w:rPr>
      <w:rFonts w:ascii="Arial" w:eastAsia="Times New Roman" w:hAnsi="Arial" w:cs="Times New Roman"/>
      <w:bCs/>
      <w:lang w:eastAsia="pt-BR"/>
    </w:rPr>
  </w:style>
  <w:style w:type="paragraph" w:styleId="Textodebalo">
    <w:name w:val="Balloon Text"/>
    <w:basedOn w:val="Normal"/>
    <w:link w:val="TextodebaloChar"/>
    <w:unhideWhenUsed/>
    <w:rsid w:val="00C73241"/>
    <w:rPr>
      <w:rFonts w:ascii="Tahoma" w:hAnsi="Tahoma" w:cs="Tahoma"/>
      <w:sz w:val="16"/>
      <w:szCs w:val="16"/>
    </w:rPr>
  </w:style>
  <w:style w:type="character" w:customStyle="1" w:styleId="TextodebaloChar">
    <w:name w:val="Texto de balão Char"/>
    <w:basedOn w:val="Fontepargpadro"/>
    <w:link w:val="Textodebalo"/>
    <w:rsid w:val="00C73241"/>
    <w:rPr>
      <w:rFonts w:ascii="Tahoma" w:eastAsia="Times New Roman" w:hAnsi="Tahoma" w:cs="Tahoma"/>
      <w:sz w:val="16"/>
      <w:szCs w:val="16"/>
      <w:lang w:eastAsia="pt-BR"/>
    </w:rPr>
  </w:style>
  <w:style w:type="paragraph" w:styleId="Subttulo">
    <w:name w:val="Subtitle"/>
    <w:basedOn w:val="Normal"/>
    <w:link w:val="SubttuloChar"/>
    <w:qFormat/>
    <w:rsid w:val="00C73241"/>
    <w:rPr>
      <w:rFonts w:ascii="Futura Lt BT" w:hAnsi="Futura Lt BT"/>
      <w:b/>
      <w:bCs/>
      <w:smallCaps/>
      <w:sz w:val="20"/>
      <w:szCs w:val="20"/>
    </w:rPr>
  </w:style>
  <w:style w:type="character" w:customStyle="1" w:styleId="SubttuloChar">
    <w:name w:val="Subtítulo Char"/>
    <w:basedOn w:val="Fontepargpadro"/>
    <w:link w:val="Subttulo"/>
    <w:rsid w:val="00C73241"/>
    <w:rPr>
      <w:rFonts w:ascii="Futura Lt BT" w:eastAsia="Times New Roman" w:hAnsi="Futura Lt BT" w:cs="Times New Roman"/>
      <w:b/>
      <w:bCs/>
      <w:smallCaps/>
      <w:sz w:val="20"/>
      <w:szCs w:val="20"/>
      <w:lang w:eastAsia="pt-BR"/>
    </w:rPr>
  </w:style>
  <w:style w:type="paragraph" w:styleId="NormalWeb">
    <w:name w:val="Normal (Web)"/>
    <w:basedOn w:val="Normal"/>
    <w:rsid w:val="00C73241"/>
    <w:pPr>
      <w:spacing w:before="100" w:beforeAutospacing="1" w:after="100" w:afterAutospacing="1"/>
    </w:pPr>
    <w:rPr>
      <w:color w:val="000000"/>
    </w:rPr>
  </w:style>
  <w:style w:type="character" w:styleId="Forte">
    <w:name w:val="Strong"/>
    <w:basedOn w:val="Fontepargpadro"/>
    <w:qFormat/>
    <w:rsid w:val="00C73241"/>
    <w:rPr>
      <w:b/>
      <w:bCs/>
    </w:rPr>
  </w:style>
  <w:style w:type="paragraph" w:styleId="Recuodecorpodetexto2">
    <w:name w:val="Body Text Indent 2"/>
    <w:basedOn w:val="Normal"/>
    <w:link w:val="Recuodecorpodetexto2Char"/>
    <w:rsid w:val="00C73241"/>
    <w:pPr>
      <w:ind w:left="2835"/>
      <w:jc w:val="both"/>
    </w:pPr>
    <w:rPr>
      <w:rFonts w:ascii="Arial" w:hAnsi="Arial"/>
      <w:b/>
      <w:szCs w:val="20"/>
    </w:rPr>
  </w:style>
  <w:style w:type="character" w:customStyle="1" w:styleId="Recuodecorpodetexto2Char">
    <w:name w:val="Recuo de corpo de texto 2 Char"/>
    <w:basedOn w:val="Fontepargpadro"/>
    <w:link w:val="Recuodecorpodetexto2"/>
    <w:rsid w:val="00C73241"/>
    <w:rPr>
      <w:rFonts w:ascii="Arial" w:eastAsia="Times New Roman" w:hAnsi="Arial" w:cs="Times New Roman"/>
      <w:b/>
      <w:sz w:val="24"/>
      <w:szCs w:val="20"/>
      <w:lang w:eastAsia="pt-BR"/>
    </w:rPr>
  </w:style>
  <w:style w:type="paragraph" w:styleId="Ttulo">
    <w:name w:val="Title"/>
    <w:basedOn w:val="Normal"/>
    <w:link w:val="TtuloChar"/>
    <w:qFormat/>
    <w:rsid w:val="00C73241"/>
    <w:pPr>
      <w:jc w:val="center"/>
    </w:pPr>
    <w:rPr>
      <w:rFonts w:ascii="Impact" w:hAnsi="Impact"/>
      <w:b/>
      <w:bCs/>
      <w:sz w:val="52"/>
      <w:szCs w:val="52"/>
    </w:rPr>
  </w:style>
  <w:style w:type="character" w:customStyle="1" w:styleId="TtuloChar">
    <w:name w:val="Título Char"/>
    <w:basedOn w:val="Fontepargpadro"/>
    <w:link w:val="Ttulo"/>
    <w:rsid w:val="00C73241"/>
    <w:rPr>
      <w:rFonts w:ascii="Impact" w:eastAsia="Times New Roman" w:hAnsi="Impact" w:cs="Times New Roman"/>
      <w:b/>
      <w:bCs/>
      <w:sz w:val="52"/>
      <w:szCs w:val="52"/>
      <w:lang w:eastAsia="pt-BR"/>
    </w:rPr>
  </w:style>
  <w:style w:type="character" w:customStyle="1" w:styleId="Fontepargpadro1">
    <w:name w:val="Fonte parág. padrão1"/>
    <w:rsid w:val="00C73241"/>
  </w:style>
  <w:style w:type="character" w:customStyle="1" w:styleId="TextodecomentrioChar">
    <w:name w:val="Texto de comentário Char"/>
    <w:basedOn w:val="Fontepargpadro1"/>
    <w:rsid w:val="00C73241"/>
  </w:style>
  <w:style w:type="character" w:customStyle="1" w:styleId="AssuntodocomentrioChar">
    <w:name w:val="Assunto do comentário Char"/>
    <w:basedOn w:val="TextodecomentrioChar"/>
    <w:rsid w:val="00C73241"/>
    <w:rPr>
      <w:b/>
      <w:bCs/>
    </w:rPr>
  </w:style>
  <w:style w:type="paragraph" w:customStyle="1" w:styleId="Ttulo10">
    <w:name w:val="Título1"/>
    <w:basedOn w:val="Normal"/>
    <w:next w:val="Corpodetexto"/>
    <w:rsid w:val="00C73241"/>
    <w:pPr>
      <w:keepNext/>
      <w:suppressAutoHyphens/>
      <w:spacing w:before="240" w:after="120"/>
    </w:pPr>
    <w:rPr>
      <w:rFonts w:ascii="Arial" w:eastAsia="MS Mincho" w:hAnsi="Arial" w:cs="Tahoma"/>
      <w:sz w:val="28"/>
      <w:szCs w:val="28"/>
      <w:lang w:eastAsia="ar-SA"/>
    </w:rPr>
  </w:style>
  <w:style w:type="paragraph" w:styleId="Lista">
    <w:name w:val="List"/>
    <w:basedOn w:val="Corpodetexto"/>
    <w:rsid w:val="00C73241"/>
    <w:pPr>
      <w:suppressAutoHyphens/>
      <w:spacing w:after="120"/>
    </w:pPr>
    <w:rPr>
      <w:rFonts w:cs="Tahoma"/>
      <w:sz w:val="24"/>
      <w:szCs w:val="24"/>
      <w:lang w:eastAsia="ar-SA"/>
    </w:rPr>
  </w:style>
  <w:style w:type="paragraph" w:customStyle="1" w:styleId="Legenda1">
    <w:name w:val="Legenda1"/>
    <w:basedOn w:val="Normal"/>
    <w:rsid w:val="00C73241"/>
    <w:pPr>
      <w:suppressLineNumbers/>
      <w:suppressAutoHyphens/>
      <w:spacing w:before="120" w:after="120"/>
    </w:pPr>
    <w:rPr>
      <w:rFonts w:cs="Tahoma"/>
      <w:i/>
      <w:iCs/>
      <w:lang w:eastAsia="ar-SA"/>
    </w:rPr>
  </w:style>
  <w:style w:type="paragraph" w:customStyle="1" w:styleId="ndice">
    <w:name w:val="Índice"/>
    <w:basedOn w:val="Normal"/>
    <w:rsid w:val="00C73241"/>
    <w:pPr>
      <w:suppressLineNumbers/>
      <w:suppressAutoHyphens/>
    </w:pPr>
    <w:rPr>
      <w:rFonts w:cs="Tahoma"/>
      <w:lang w:eastAsia="ar-SA"/>
    </w:rPr>
  </w:style>
  <w:style w:type="paragraph" w:customStyle="1" w:styleId="Textodecomentrio1">
    <w:name w:val="Texto de comentário1"/>
    <w:basedOn w:val="Normal"/>
    <w:rsid w:val="00C73241"/>
    <w:pPr>
      <w:suppressAutoHyphens/>
    </w:pPr>
    <w:rPr>
      <w:sz w:val="20"/>
      <w:szCs w:val="20"/>
      <w:lang w:eastAsia="ar-SA"/>
    </w:rPr>
  </w:style>
  <w:style w:type="paragraph" w:styleId="Textodecomentrio">
    <w:name w:val="annotation text"/>
    <w:basedOn w:val="Normal"/>
    <w:link w:val="TextodecomentrioChar1"/>
    <w:rsid w:val="00C73241"/>
    <w:rPr>
      <w:sz w:val="20"/>
      <w:szCs w:val="20"/>
    </w:rPr>
  </w:style>
  <w:style w:type="character" w:customStyle="1" w:styleId="TextodecomentrioChar1">
    <w:name w:val="Texto de comentário Char1"/>
    <w:basedOn w:val="Fontepargpadro"/>
    <w:link w:val="Textodecomentrio"/>
    <w:rsid w:val="00C73241"/>
    <w:rPr>
      <w:rFonts w:ascii="Times New Roman" w:eastAsia="Times New Roman" w:hAnsi="Times New Roman" w:cs="Times New Roman"/>
      <w:sz w:val="20"/>
      <w:szCs w:val="20"/>
      <w:lang w:eastAsia="pt-BR"/>
    </w:rPr>
  </w:style>
  <w:style w:type="paragraph" w:styleId="Assuntodocomentrio">
    <w:name w:val="annotation subject"/>
    <w:basedOn w:val="Textodecomentrio1"/>
    <w:next w:val="Textodecomentrio1"/>
    <w:link w:val="AssuntodocomentrioChar1"/>
    <w:rsid w:val="00C73241"/>
    <w:rPr>
      <w:b/>
      <w:bCs/>
    </w:rPr>
  </w:style>
  <w:style w:type="character" w:customStyle="1" w:styleId="AssuntodocomentrioChar1">
    <w:name w:val="Assunto do comentário Char1"/>
    <w:basedOn w:val="TextodecomentrioChar1"/>
    <w:link w:val="Assuntodocomentrio"/>
    <w:rsid w:val="00C73241"/>
    <w:rPr>
      <w:rFonts w:ascii="Times New Roman" w:eastAsia="Times New Roman" w:hAnsi="Times New Roman" w:cs="Times New Roman"/>
      <w:b/>
      <w:bCs/>
      <w:sz w:val="20"/>
      <w:szCs w:val="20"/>
      <w:lang w:eastAsia="ar-SA"/>
    </w:rPr>
  </w:style>
  <w:style w:type="character" w:customStyle="1" w:styleId="TextodebaloChar1">
    <w:name w:val="Texto de balão Char1"/>
    <w:basedOn w:val="Fontepargpadro"/>
    <w:rsid w:val="00C73241"/>
    <w:rPr>
      <w:rFonts w:ascii="Tahoma" w:hAnsi="Tahoma" w:cs="Tahoma"/>
      <w:sz w:val="16"/>
      <w:szCs w:val="16"/>
      <w:lang w:eastAsia="ar-SA"/>
    </w:rPr>
  </w:style>
  <w:style w:type="paragraph" w:customStyle="1" w:styleId="Contedodetabela">
    <w:name w:val="Conteúdo de tabela"/>
    <w:basedOn w:val="Normal"/>
    <w:rsid w:val="00C73241"/>
    <w:pPr>
      <w:suppressLineNumbers/>
      <w:suppressAutoHyphens/>
    </w:pPr>
    <w:rPr>
      <w:lang w:eastAsia="ar-SA"/>
    </w:rPr>
  </w:style>
  <w:style w:type="paragraph" w:customStyle="1" w:styleId="Ttulodetabela">
    <w:name w:val="Título de tabela"/>
    <w:basedOn w:val="Contedodetabela"/>
    <w:rsid w:val="00C73241"/>
    <w:pPr>
      <w:jc w:val="center"/>
    </w:pPr>
    <w:rPr>
      <w:b/>
      <w:bCs/>
    </w:rPr>
  </w:style>
  <w:style w:type="paragraph" w:styleId="SemEspaamento">
    <w:name w:val="No Spacing"/>
    <w:uiPriority w:val="1"/>
    <w:qFormat/>
    <w:rsid w:val="00C73241"/>
    <w:pPr>
      <w:spacing w:after="0" w:line="240" w:lineRule="auto"/>
    </w:pPr>
    <w:rPr>
      <w:rFonts w:ascii="Calibri" w:eastAsia="Calibri" w:hAnsi="Calibri" w:cs="Times New Roman"/>
    </w:rPr>
  </w:style>
  <w:style w:type="paragraph" w:styleId="PargrafodaLista">
    <w:name w:val="List Paragraph"/>
    <w:basedOn w:val="Normal"/>
    <w:qFormat/>
    <w:rsid w:val="00C73241"/>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C7324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Hyperlink">
    <w:name w:val="Hyperlink"/>
    <w:basedOn w:val="Fontepargpadro"/>
    <w:rsid w:val="00C73241"/>
    <w:rPr>
      <w:color w:val="0000FF"/>
      <w:u w:val="single"/>
    </w:rPr>
  </w:style>
  <w:style w:type="paragraph" w:styleId="Recuodecorpodetexto">
    <w:name w:val="Body Text Indent"/>
    <w:basedOn w:val="Normal"/>
    <w:link w:val="RecuodecorpodetextoChar"/>
    <w:rsid w:val="00C73241"/>
    <w:pPr>
      <w:spacing w:after="120"/>
      <w:ind w:left="283"/>
    </w:pPr>
    <w:rPr>
      <w:sz w:val="20"/>
      <w:szCs w:val="20"/>
    </w:rPr>
  </w:style>
  <w:style w:type="character" w:customStyle="1" w:styleId="RecuodecorpodetextoChar">
    <w:name w:val="Recuo de corpo de texto Char"/>
    <w:basedOn w:val="Fontepargpadro"/>
    <w:link w:val="Recuodecorpodetexto"/>
    <w:rsid w:val="00C73241"/>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C73241"/>
    <w:pPr>
      <w:spacing w:after="120"/>
    </w:pPr>
    <w:rPr>
      <w:sz w:val="16"/>
      <w:szCs w:val="16"/>
    </w:rPr>
  </w:style>
  <w:style w:type="character" w:customStyle="1" w:styleId="Corpodetexto3Char">
    <w:name w:val="Corpo de texto 3 Char"/>
    <w:basedOn w:val="Fontepargpadro"/>
    <w:link w:val="Corpodetexto3"/>
    <w:rsid w:val="00C73241"/>
    <w:rPr>
      <w:rFonts w:ascii="Times New Roman" w:eastAsia="Times New Roman" w:hAnsi="Times New Roman" w:cs="Times New Roman"/>
      <w:sz w:val="16"/>
      <w:szCs w:val="16"/>
      <w:lang w:eastAsia="pt-BR"/>
    </w:rPr>
  </w:style>
  <w:style w:type="paragraph" w:styleId="Recuodecorpodetexto3">
    <w:name w:val="Body Text Indent 3"/>
    <w:basedOn w:val="Normal"/>
    <w:link w:val="Recuodecorpodetexto3Char"/>
    <w:rsid w:val="00C73241"/>
    <w:pPr>
      <w:spacing w:after="120"/>
      <w:ind w:left="283"/>
    </w:pPr>
    <w:rPr>
      <w:sz w:val="16"/>
      <w:szCs w:val="16"/>
    </w:rPr>
  </w:style>
  <w:style w:type="character" w:customStyle="1" w:styleId="Recuodecorpodetexto3Char">
    <w:name w:val="Recuo de corpo de texto 3 Char"/>
    <w:basedOn w:val="Fontepargpadro"/>
    <w:link w:val="Recuodecorpodetexto3"/>
    <w:rsid w:val="00C73241"/>
    <w:rPr>
      <w:rFonts w:ascii="Times New Roman" w:eastAsia="Times New Roman" w:hAnsi="Times New Roman" w:cs="Times New Roman"/>
      <w:sz w:val="16"/>
      <w:szCs w:val="16"/>
      <w:lang w:eastAsia="pt-BR"/>
    </w:rPr>
  </w:style>
  <w:style w:type="character" w:customStyle="1" w:styleId="CaracteresdeNotadeRodap">
    <w:name w:val="Caracteres de Nota de Rodapé"/>
    <w:rsid w:val="00C73241"/>
    <w:rPr>
      <w:vertAlign w:val="superscript"/>
    </w:rPr>
  </w:style>
  <w:style w:type="character" w:customStyle="1" w:styleId="TextodenotaderodapChar">
    <w:name w:val="Texto de nota de rodapé Char"/>
    <w:basedOn w:val="Fontepargpadro"/>
    <w:link w:val="Textodenotaderodap"/>
    <w:semiHidden/>
    <w:rsid w:val="00C73241"/>
    <w:rPr>
      <w:rFonts w:ascii="Times New Roman" w:eastAsia="Times New Roman" w:hAnsi="Times New Roman" w:cs="Times New Roman"/>
      <w:sz w:val="20"/>
      <w:szCs w:val="20"/>
      <w:lang w:val="pt-PT" w:eastAsia="ar-SA"/>
    </w:rPr>
  </w:style>
  <w:style w:type="paragraph" w:styleId="Textodenotaderodap">
    <w:name w:val="footnote text"/>
    <w:basedOn w:val="Normal"/>
    <w:link w:val="TextodenotaderodapChar"/>
    <w:semiHidden/>
    <w:rsid w:val="00C73241"/>
    <w:pPr>
      <w:suppressAutoHyphens/>
    </w:pPr>
    <w:rPr>
      <w:sz w:val="20"/>
      <w:szCs w:val="20"/>
      <w:lang w:val="pt-PT" w:eastAsia="ar-SA"/>
    </w:rPr>
  </w:style>
  <w:style w:type="paragraph" w:customStyle="1" w:styleId="Recuodecorpodetexto21">
    <w:name w:val="Recuo de corpo de texto 21"/>
    <w:basedOn w:val="Normal"/>
    <w:rsid w:val="00C73241"/>
    <w:pPr>
      <w:suppressAutoHyphens/>
      <w:spacing w:line="360" w:lineRule="auto"/>
      <w:ind w:firstLine="708"/>
      <w:jc w:val="both"/>
    </w:pPr>
    <w:rPr>
      <w:rFonts w:ascii="Tahoma" w:hAnsi="Tahoma" w:cs="Tahoma"/>
      <w:lang w:eastAsia="ar-SA"/>
    </w:rPr>
  </w:style>
  <w:style w:type="paragraph" w:customStyle="1" w:styleId="WW-Padro">
    <w:name w:val="WW-Padrão"/>
    <w:rsid w:val="00C73241"/>
    <w:pPr>
      <w:suppressAutoHyphens/>
      <w:spacing w:after="0" w:line="240" w:lineRule="auto"/>
    </w:pPr>
    <w:rPr>
      <w:rFonts w:ascii="Times New Roman" w:eastAsia="Arial" w:hAnsi="Times New Roman" w:cs="Times New Roman"/>
      <w:sz w:val="24"/>
      <w:szCs w:val="20"/>
      <w:lang w:eastAsia="ar-SA"/>
    </w:rPr>
  </w:style>
  <w:style w:type="paragraph" w:customStyle="1" w:styleId="Corpodetexto31">
    <w:name w:val="Corpo de texto 31"/>
    <w:basedOn w:val="Normal"/>
    <w:rsid w:val="00C73241"/>
    <w:pPr>
      <w:tabs>
        <w:tab w:val="left" w:pos="720"/>
      </w:tabs>
      <w:suppressAutoHyphens/>
      <w:spacing w:before="280" w:after="280" w:line="360" w:lineRule="auto"/>
      <w:jc w:val="both"/>
    </w:pPr>
    <w:rPr>
      <w:rFonts w:ascii="Tahoma" w:hAnsi="Tahoma" w:cs="Tahoma"/>
      <w:sz w:val="26"/>
      <w:szCs w:val="26"/>
      <w:lang w:eastAsia="ar-SA"/>
    </w:rPr>
  </w:style>
  <w:style w:type="paragraph" w:customStyle="1" w:styleId="NmerosPrincipais">
    <w:name w:val="Números Principais"/>
    <w:basedOn w:val="Normal"/>
    <w:rsid w:val="00C73241"/>
    <w:pPr>
      <w:numPr>
        <w:numId w:val="32"/>
      </w:numPr>
      <w:spacing w:before="120" w:after="240"/>
      <w:jc w:val="both"/>
    </w:pPr>
  </w:style>
  <w:style w:type="paragraph" w:customStyle="1" w:styleId="Sub-item1">
    <w:name w:val="Sub-item 1"/>
    <w:basedOn w:val="Normal"/>
    <w:rsid w:val="00C73241"/>
    <w:pPr>
      <w:widowControl w:val="0"/>
      <w:tabs>
        <w:tab w:val="left" w:pos="288"/>
        <w:tab w:val="left" w:pos="432"/>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160" w:lineRule="atLeast"/>
      <w:ind w:left="432" w:hanging="720"/>
      <w:jc w:val="both"/>
      <w:textAlignment w:val="baseline"/>
    </w:pPr>
    <w:rPr>
      <w:rFonts w:ascii="Courier" w:hAnsi="Courier"/>
      <w:szCs w:val="20"/>
    </w:rPr>
  </w:style>
  <w:style w:type="paragraph" w:customStyle="1" w:styleId="Sub-item2">
    <w:name w:val="Sub-item 2"/>
    <w:basedOn w:val="Normal"/>
    <w:rsid w:val="00C73241"/>
    <w:pPr>
      <w:widowControl w:val="0"/>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160" w:lineRule="atLeast"/>
      <w:ind w:left="432" w:hanging="720"/>
      <w:jc w:val="both"/>
      <w:textAlignment w:val="baseline"/>
    </w:pPr>
    <w:rPr>
      <w:rFonts w:ascii="Courier" w:hAnsi="Courier"/>
      <w:szCs w:val="20"/>
    </w:rPr>
  </w:style>
  <w:style w:type="paragraph" w:customStyle="1" w:styleId="BodyText21">
    <w:name w:val="Body Text 21"/>
    <w:basedOn w:val="Normal"/>
    <w:rsid w:val="00C73241"/>
    <w:pPr>
      <w:jc w:val="both"/>
    </w:pPr>
    <w:rPr>
      <w:rFonts w:ascii="Arial" w:hAnsi="Arial"/>
      <w:color w:val="000000"/>
      <w:szCs w:val="20"/>
    </w:rPr>
  </w:style>
  <w:style w:type="paragraph" w:customStyle="1" w:styleId="PargrafoNormal">
    <w:name w:val="Parágrafo Normal"/>
    <w:basedOn w:val="Normal"/>
    <w:rsid w:val="00C73241"/>
    <w:pPr>
      <w:spacing w:after="120"/>
      <w:jc w:val="both"/>
    </w:pPr>
    <w:rPr>
      <w:snapToGrid w:val="0"/>
    </w:rPr>
  </w:style>
  <w:style w:type="paragraph" w:customStyle="1" w:styleId="Abrirpargrafonegativo">
    <w:name w:val="Abrir parágrafo negativo"/>
    <w:basedOn w:val="Normal"/>
    <w:rsid w:val="00C73241"/>
    <w:pPr>
      <w:widowControl w:val="0"/>
      <w:tabs>
        <w:tab w:val="left" w:pos="426"/>
      </w:tabs>
      <w:spacing w:before="120" w:after="120"/>
      <w:ind w:left="426" w:hanging="426"/>
      <w:jc w:val="both"/>
    </w:pPr>
    <w:rPr>
      <w:rFonts w:ascii="Arial" w:hAnsi="Arial"/>
      <w:noProof/>
      <w:sz w:val="22"/>
      <w:szCs w:val="20"/>
    </w:rPr>
  </w:style>
  <w:style w:type="paragraph" w:customStyle="1" w:styleId="Prembulo">
    <w:name w:val="Preâmbulo"/>
    <w:basedOn w:val="Normal"/>
    <w:rsid w:val="00C73241"/>
    <w:pPr>
      <w:overflowPunct w:val="0"/>
      <w:autoSpaceDE w:val="0"/>
      <w:autoSpaceDN w:val="0"/>
      <w:adjustRightInd w:val="0"/>
      <w:spacing w:before="240"/>
      <w:ind w:firstLine="1418"/>
      <w:jc w:val="both"/>
      <w:textAlignment w:val="baseline"/>
    </w:pPr>
    <w:rPr>
      <w:rFonts w:ascii="Arial" w:hAnsi="Arial"/>
      <w:szCs w:val="20"/>
    </w:rPr>
  </w:style>
  <w:style w:type="paragraph" w:customStyle="1" w:styleId="Item">
    <w:name w:val="Item"/>
    <w:basedOn w:val="Normal"/>
    <w:rsid w:val="00C73241"/>
    <w:pPr>
      <w:overflowPunct w:val="0"/>
      <w:autoSpaceDE w:val="0"/>
      <w:autoSpaceDN w:val="0"/>
      <w:adjustRightInd w:val="0"/>
      <w:spacing w:before="480"/>
      <w:textAlignment w:val="baseline"/>
    </w:pPr>
    <w:rPr>
      <w:rFonts w:ascii="Arial" w:hAnsi="Arial"/>
      <w:b/>
      <w:szCs w:val="20"/>
    </w:rPr>
  </w:style>
  <w:style w:type="character" w:styleId="Refdecomentrio">
    <w:name w:val="annotation reference"/>
    <w:rsid w:val="00C73241"/>
    <w:rPr>
      <w:sz w:val="16"/>
      <w:szCs w:val="16"/>
    </w:rPr>
  </w:style>
  <w:style w:type="paragraph" w:styleId="MapadoDocumento">
    <w:name w:val="Document Map"/>
    <w:basedOn w:val="Normal"/>
    <w:link w:val="MapadoDocumentoChar"/>
    <w:rsid w:val="00C73241"/>
    <w:rPr>
      <w:rFonts w:ascii="Tahoma" w:hAnsi="Tahoma"/>
      <w:sz w:val="16"/>
      <w:szCs w:val="16"/>
      <w:lang w:val="x-none" w:eastAsia="x-none"/>
    </w:rPr>
  </w:style>
  <w:style w:type="character" w:customStyle="1" w:styleId="MapadoDocumentoChar">
    <w:name w:val="Mapa do Documento Char"/>
    <w:basedOn w:val="Fontepargpadro"/>
    <w:link w:val="MapadoDocumento"/>
    <w:rsid w:val="00C73241"/>
    <w:rPr>
      <w:rFonts w:ascii="Tahoma" w:eastAsia="Times New Roman" w:hAnsi="Tahoma" w:cs="Times New Roman"/>
      <w:sz w:val="16"/>
      <w:szCs w:val="16"/>
      <w:lang w:val="x-none" w:eastAsia="x-none"/>
    </w:rPr>
  </w:style>
  <w:style w:type="character" w:styleId="HiperlinkVisitado">
    <w:name w:val="FollowedHyperlink"/>
    <w:uiPriority w:val="99"/>
    <w:unhideWhenUsed/>
    <w:rsid w:val="00C73241"/>
    <w:rPr>
      <w:color w:val="800080"/>
      <w:u w:val="single"/>
    </w:rPr>
  </w:style>
  <w:style w:type="character" w:customStyle="1" w:styleId="Pr-formataoHTMLChar">
    <w:name w:val="Pré-formatação HTML Char"/>
    <w:basedOn w:val="Fontepargpadro"/>
    <w:link w:val="Pr-formataoHTML"/>
    <w:uiPriority w:val="99"/>
    <w:semiHidden/>
    <w:rsid w:val="00C73241"/>
    <w:rPr>
      <w:rFonts w:ascii="Courier New" w:eastAsia="Times New Roman" w:hAnsi="Courier New" w:cs="Courier New"/>
      <w:sz w:val="20"/>
      <w:szCs w:val="20"/>
      <w:lang w:eastAsia="pt-BR"/>
    </w:rPr>
  </w:style>
  <w:style w:type="paragraph" w:styleId="Pr-formataoHTML">
    <w:name w:val="HTML Preformatted"/>
    <w:basedOn w:val="Normal"/>
    <w:link w:val="Pr-formataoHTMLChar"/>
    <w:uiPriority w:val="99"/>
    <w:semiHidden/>
    <w:unhideWhenUsed/>
    <w:rsid w:val="00C73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1">
    <w:name w:val="Pré-formatação HTML Char1"/>
    <w:basedOn w:val="Fontepargpadro"/>
    <w:uiPriority w:val="99"/>
    <w:semiHidden/>
    <w:rsid w:val="00C73241"/>
    <w:rPr>
      <w:rFonts w:ascii="Consolas" w:eastAsia="Times New Roman" w:hAnsi="Consolas" w:cs="Consolas"/>
      <w:sz w:val="20"/>
      <w:szCs w:val="20"/>
      <w:lang w:eastAsia="pt-BR"/>
    </w:rPr>
  </w:style>
  <w:style w:type="character" w:styleId="nfase">
    <w:name w:val="Emphasis"/>
    <w:basedOn w:val="Fontepargpadro"/>
    <w:qFormat/>
    <w:rsid w:val="00C73241"/>
    <w:rPr>
      <w:i/>
      <w:iCs/>
    </w:rPr>
  </w:style>
  <w:style w:type="table" w:styleId="Tabelacomgrade">
    <w:name w:val="Table Grid"/>
    <w:basedOn w:val="Tabelanormal"/>
    <w:uiPriority w:val="59"/>
    <w:rsid w:val="00F72444"/>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18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F78D0-FD40-4037-AF27-38FA8614C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17</Pages>
  <Words>7457</Words>
  <Characters>40268</Characters>
  <Application>Microsoft Office Word</Application>
  <DocSecurity>0</DocSecurity>
  <Lines>335</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M.</dc:creator>
  <cp:keywords/>
  <dc:description/>
  <cp:lastModifiedBy>IgorNoot</cp:lastModifiedBy>
  <cp:revision>2</cp:revision>
  <dcterms:created xsi:type="dcterms:W3CDTF">2014-10-22T13:53:00Z</dcterms:created>
  <dcterms:modified xsi:type="dcterms:W3CDTF">2019-03-07T13:29:00Z</dcterms:modified>
</cp:coreProperties>
</file>